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A041C3" w:rsidRDefault="00142F2D" w:rsidP="00142F2D">
      <w:pPr>
        <w:tabs>
          <w:tab w:val="left" w:pos="9781"/>
        </w:tabs>
        <w:jc w:val="center"/>
      </w:pPr>
      <w:r>
        <w:rPr>
          <w:noProof/>
        </w:rPr>
        <w:drawing>
          <wp:inline distT="0" distB="0" distL="0" distR="0" wp14:anchorId="301A0246" wp14:editId="67BC2AF2">
            <wp:extent cx="7247891" cy="695325"/>
            <wp:effectExtent l="0" t="0" r="0" b="9525"/>
            <wp:docPr id="105712801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7891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C4E84" w14:textId="77777777" w:rsidR="00AE154E" w:rsidRPr="00067A61" w:rsidRDefault="00DF6926" w:rsidP="00067A61">
      <w:pPr>
        <w:jc w:val="center"/>
        <w:rPr>
          <w:rFonts w:ascii="Trebuchet MS" w:hAnsi="Trebuchet MS"/>
          <w:b/>
          <w:sz w:val="24"/>
          <w:szCs w:val="24"/>
        </w:rPr>
      </w:pPr>
      <w:r w:rsidRPr="00E94A4D">
        <w:rPr>
          <w:rFonts w:ascii="Trebuchet MS" w:hAnsi="Trebuchet MS"/>
          <w:b/>
          <w:sz w:val="28"/>
          <w:szCs w:val="24"/>
        </w:rPr>
        <w:t xml:space="preserve">PLANO DE LEITURA DO </w:t>
      </w:r>
      <w:r w:rsidR="00417E3E">
        <w:rPr>
          <w:rFonts w:ascii="Trebuchet MS" w:hAnsi="Trebuchet MS"/>
          <w:b/>
          <w:sz w:val="28"/>
          <w:szCs w:val="24"/>
        </w:rPr>
        <w:t>8</w:t>
      </w:r>
      <w:r w:rsidRPr="00E94A4D">
        <w:rPr>
          <w:rFonts w:ascii="Trebuchet MS" w:hAnsi="Trebuchet MS"/>
          <w:b/>
          <w:sz w:val="28"/>
          <w:szCs w:val="24"/>
        </w:rPr>
        <w:t xml:space="preserve">º B </w:t>
      </w:r>
      <w:r w:rsidR="007260EE" w:rsidRPr="00E94A4D">
        <w:rPr>
          <w:rFonts w:ascii="Trebuchet MS" w:hAnsi="Trebuchet MS"/>
          <w:b/>
          <w:sz w:val="28"/>
          <w:szCs w:val="24"/>
        </w:rPr>
        <w:t>– Ano Letivo 201</w:t>
      </w:r>
      <w:r w:rsidR="00417E3E">
        <w:rPr>
          <w:rFonts w:ascii="Trebuchet MS" w:hAnsi="Trebuchet MS"/>
          <w:b/>
          <w:sz w:val="28"/>
          <w:szCs w:val="24"/>
        </w:rPr>
        <w:t>9</w:t>
      </w:r>
      <w:r w:rsidR="007260EE" w:rsidRPr="00E94A4D">
        <w:rPr>
          <w:rFonts w:ascii="Trebuchet MS" w:hAnsi="Trebuchet MS"/>
          <w:b/>
          <w:sz w:val="28"/>
          <w:szCs w:val="24"/>
        </w:rPr>
        <w:t>/20</w:t>
      </w:r>
      <w:r w:rsidR="00417E3E">
        <w:rPr>
          <w:rFonts w:ascii="Trebuchet MS" w:hAnsi="Trebuchet MS"/>
          <w:b/>
          <w:sz w:val="28"/>
          <w:szCs w:val="24"/>
        </w:rPr>
        <w:t>20</w:t>
      </w:r>
    </w:p>
    <w:tbl>
      <w:tblPr>
        <w:tblW w:w="15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686"/>
        <w:gridCol w:w="2835"/>
        <w:gridCol w:w="2405"/>
        <w:gridCol w:w="1304"/>
        <w:gridCol w:w="1304"/>
        <w:gridCol w:w="1304"/>
      </w:tblGrid>
      <w:tr w:rsidR="00067A61" w14:paraId="27EFD196" w14:textId="77777777" w:rsidTr="1B90297A">
        <w:trPr>
          <w:trHeight w:val="440"/>
          <w:jc w:val="center"/>
        </w:trPr>
        <w:tc>
          <w:tcPr>
            <w:tcW w:w="2268" w:type="dxa"/>
            <w:vMerge w:val="restart"/>
            <w:shd w:val="clear" w:color="auto" w:fill="C2D69B" w:themeFill="accent3" w:themeFillTint="99"/>
            <w:vAlign w:val="center"/>
          </w:tcPr>
          <w:p w14:paraId="7CD01294" w14:textId="77777777" w:rsidR="00067A61" w:rsidRDefault="000420A5" w:rsidP="00C90F7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sz w:val="20"/>
                <w:szCs w:val="20"/>
              </w:rPr>
              <w:t>DISCIPLINAS/PROF.</w:t>
            </w:r>
          </w:p>
        </w:tc>
        <w:tc>
          <w:tcPr>
            <w:tcW w:w="3686" w:type="dxa"/>
            <w:vMerge w:val="restart"/>
            <w:shd w:val="clear" w:color="auto" w:fill="C2D69B" w:themeFill="accent3" w:themeFillTint="99"/>
            <w:vAlign w:val="center"/>
          </w:tcPr>
          <w:p w14:paraId="5AFE0AF4" w14:textId="77777777" w:rsidR="00067A61" w:rsidRDefault="000420A5" w:rsidP="0050468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sz w:val="20"/>
                <w:szCs w:val="20"/>
              </w:rPr>
              <w:t>ATIVIDADES</w:t>
            </w:r>
          </w:p>
        </w:tc>
        <w:tc>
          <w:tcPr>
            <w:tcW w:w="2835" w:type="dxa"/>
            <w:vMerge w:val="restart"/>
            <w:shd w:val="clear" w:color="auto" w:fill="C2D69B" w:themeFill="accent3" w:themeFillTint="99"/>
            <w:vAlign w:val="center"/>
          </w:tcPr>
          <w:p w14:paraId="0FA8DEF3" w14:textId="77777777" w:rsidR="00067A61" w:rsidRDefault="000420A5" w:rsidP="0050468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sz w:val="20"/>
                <w:szCs w:val="20"/>
              </w:rPr>
              <w:t>OBRAS/AUTORES</w:t>
            </w:r>
          </w:p>
        </w:tc>
        <w:tc>
          <w:tcPr>
            <w:tcW w:w="2405" w:type="dxa"/>
            <w:vMerge w:val="restart"/>
            <w:shd w:val="clear" w:color="auto" w:fill="C2D69B" w:themeFill="accent3" w:themeFillTint="99"/>
            <w:vAlign w:val="center"/>
          </w:tcPr>
          <w:p w14:paraId="07B95E2A" w14:textId="77777777" w:rsidR="00067A61" w:rsidRDefault="000420A5" w:rsidP="00C90F77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sz w:val="20"/>
                <w:szCs w:val="20"/>
              </w:rPr>
              <w:t>TEMPOS LETIVOS /PERIODICIDADE</w:t>
            </w:r>
          </w:p>
        </w:tc>
        <w:tc>
          <w:tcPr>
            <w:tcW w:w="3912" w:type="dxa"/>
            <w:gridSpan w:val="3"/>
            <w:shd w:val="clear" w:color="auto" w:fill="C2D69B" w:themeFill="accent3" w:themeFillTint="99"/>
            <w:vAlign w:val="center"/>
          </w:tcPr>
          <w:p w14:paraId="6E6B2786" w14:textId="77777777" w:rsidR="00067A61" w:rsidRDefault="000420A5" w:rsidP="00504687">
            <w:pPr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sz w:val="20"/>
                <w:szCs w:val="20"/>
              </w:rPr>
              <w:t>AVALIAÇÃO /IMPACTO</w:t>
            </w:r>
          </w:p>
        </w:tc>
      </w:tr>
      <w:tr w:rsidR="007519E2" w14:paraId="70D7C1D6" w14:textId="77777777" w:rsidTr="003614FB">
        <w:trPr>
          <w:trHeight w:val="378"/>
          <w:jc w:val="center"/>
        </w:trPr>
        <w:tc>
          <w:tcPr>
            <w:tcW w:w="2268" w:type="dxa"/>
            <w:vMerge/>
            <w:vAlign w:val="center"/>
          </w:tcPr>
          <w:p w14:paraId="0A37501D" w14:textId="77777777" w:rsidR="007519E2" w:rsidRDefault="007519E2" w:rsidP="007519E2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</w:p>
        </w:tc>
        <w:tc>
          <w:tcPr>
            <w:tcW w:w="3686" w:type="dxa"/>
            <w:vMerge/>
            <w:vAlign w:val="center"/>
          </w:tcPr>
          <w:p w14:paraId="5DAB6C7B" w14:textId="77777777" w:rsidR="007519E2" w:rsidRDefault="007519E2" w:rsidP="007519E2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02EB378F" w14:textId="77777777" w:rsidR="007519E2" w:rsidRDefault="007519E2" w:rsidP="007519E2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</w:p>
        </w:tc>
        <w:tc>
          <w:tcPr>
            <w:tcW w:w="2405" w:type="dxa"/>
            <w:vMerge/>
            <w:shd w:val="clear" w:color="auto" w:fill="C2D69B" w:themeFill="accent3" w:themeFillTint="99"/>
            <w:vAlign w:val="center"/>
          </w:tcPr>
          <w:p w14:paraId="6A05A809" w14:textId="77777777" w:rsidR="007519E2" w:rsidRDefault="007519E2" w:rsidP="007519E2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EAF1DD" w:themeFill="accent3" w:themeFillTint="33"/>
            <w:vAlign w:val="center"/>
          </w:tcPr>
          <w:p w14:paraId="26091CF6" w14:textId="77777777" w:rsidR="007519E2" w:rsidRPr="00E642AF" w:rsidRDefault="007519E2" w:rsidP="007519E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E642AF">
              <w:rPr>
                <w:rFonts w:ascii="Trebuchet MS" w:hAnsi="Trebuchet MS"/>
                <w:b/>
                <w:bCs/>
                <w:sz w:val="20"/>
                <w:szCs w:val="20"/>
              </w:rPr>
              <w:t>Final 1ºsemestre</w:t>
            </w:r>
          </w:p>
        </w:tc>
        <w:tc>
          <w:tcPr>
            <w:tcW w:w="1304" w:type="dxa"/>
            <w:shd w:val="clear" w:color="auto" w:fill="EAF1DD" w:themeFill="accent3" w:themeFillTint="33"/>
            <w:vAlign w:val="center"/>
          </w:tcPr>
          <w:p w14:paraId="7B441D01" w14:textId="77777777" w:rsidR="007519E2" w:rsidRPr="00E642AF" w:rsidRDefault="007519E2" w:rsidP="007519E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E642AF">
              <w:rPr>
                <w:rFonts w:ascii="Trebuchet MS" w:hAnsi="Trebuchet MS"/>
                <w:b/>
                <w:bCs/>
                <w:sz w:val="20"/>
                <w:szCs w:val="20"/>
              </w:rPr>
              <w:t>Intercalar</w:t>
            </w:r>
          </w:p>
          <w:p w14:paraId="3BDF3523" w14:textId="77777777" w:rsidR="007519E2" w:rsidRPr="00E642AF" w:rsidRDefault="007519E2" w:rsidP="007519E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E642AF">
              <w:rPr>
                <w:rFonts w:ascii="Trebuchet MS" w:hAnsi="Trebuchet MS"/>
                <w:b/>
                <w:bCs/>
                <w:sz w:val="20"/>
                <w:szCs w:val="20"/>
              </w:rPr>
              <w:t>2º semestre</w:t>
            </w:r>
          </w:p>
        </w:tc>
        <w:tc>
          <w:tcPr>
            <w:tcW w:w="1304" w:type="dxa"/>
            <w:shd w:val="clear" w:color="auto" w:fill="EAF1DD" w:themeFill="accent3" w:themeFillTint="33"/>
            <w:vAlign w:val="center"/>
          </w:tcPr>
          <w:p w14:paraId="71F69D33" w14:textId="77777777" w:rsidR="007519E2" w:rsidRPr="00E642AF" w:rsidRDefault="007519E2" w:rsidP="007519E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E642AF">
              <w:rPr>
                <w:rFonts w:ascii="Trebuchet MS" w:hAnsi="Trebuchet MS"/>
                <w:b/>
                <w:bCs/>
                <w:sz w:val="20"/>
                <w:szCs w:val="20"/>
              </w:rPr>
              <w:t>Final</w:t>
            </w:r>
          </w:p>
          <w:p w14:paraId="490B0DFE" w14:textId="77777777" w:rsidR="007519E2" w:rsidRPr="00E642AF" w:rsidRDefault="007519E2" w:rsidP="007519E2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E642AF">
              <w:rPr>
                <w:rFonts w:ascii="Trebuchet MS" w:hAnsi="Trebuchet MS"/>
                <w:b/>
                <w:bCs/>
                <w:sz w:val="20"/>
                <w:szCs w:val="20"/>
              </w:rPr>
              <w:t>2º semestre</w:t>
            </w:r>
          </w:p>
        </w:tc>
      </w:tr>
      <w:tr w:rsidR="007519E2" w14:paraId="3DCACA8D" w14:textId="77777777" w:rsidTr="1B90297A">
        <w:trPr>
          <w:trHeight w:val="737"/>
          <w:jc w:val="center"/>
        </w:trPr>
        <w:tc>
          <w:tcPr>
            <w:tcW w:w="2268" w:type="dxa"/>
            <w:vAlign w:val="center"/>
          </w:tcPr>
          <w:p w14:paraId="48375885" w14:textId="77777777" w:rsidR="007519E2" w:rsidRPr="007519E2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Português</w:t>
            </w:r>
          </w:p>
          <w:p w14:paraId="33FAEF6E" w14:textId="77777777" w:rsidR="007519E2" w:rsidRPr="007519E2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(Leonor Tendeiro)</w:t>
            </w:r>
          </w:p>
        </w:tc>
        <w:tc>
          <w:tcPr>
            <w:tcW w:w="3686" w:type="dxa"/>
            <w:vAlign w:val="center"/>
          </w:tcPr>
          <w:p w14:paraId="6153C92F" w14:textId="77777777" w:rsidR="007519E2" w:rsidRPr="00E642AF" w:rsidRDefault="15B49008" w:rsidP="00B969D9">
            <w:pPr>
              <w:pStyle w:val="PargrafodaLista"/>
              <w:numPr>
                <w:ilvl w:val="0"/>
                <w:numId w:val="2"/>
              </w:numPr>
              <w:spacing w:after="0"/>
              <w:ind w:left="358" w:hanging="284"/>
              <w:contextualSpacing w:val="0"/>
              <w:jc w:val="both"/>
              <w:textAlignment w:val="baseline"/>
              <w:rPr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de excertos de obras do programa e das metas e/ou sugeridas pelos alunos.</w:t>
            </w:r>
          </w:p>
        </w:tc>
        <w:tc>
          <w:tcPr>
            <w:tcW w:w="2835" w:type="dxa"/>
            <w:vAlign w:val="center"/>
          </w:tcPr>
          <w:p w14:paraId="7E71A10C" w14:textId="77777777" w:rsidR="007519E2" w:rsidRPr="00E642AF" w:rsidRDefault="15B49008" w:rsidP="00B969D9">
            <w:pPr>
              <w:spacing w:after="0"/>
              <w:ind w:left="204"/>
              <w:jc w:val="both"/>
              <w:textAlignment w:val="baseline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Obras e autores do programa e/ou sugeridos pelos alunos.</w:t>
            </w:r>
          </w:p>
        </w:tc>
        <w:tc>
          <w:tcPr>
            <w:tcW w:w="2405" w:type="dxa"/>
            <w:vAlign w:val="center"/>
          </w:tcPr>
          <w:p w14:paraId="33C6888F" w14:textId="4F225E5E" w:rsidR="007519E2" w:rsidRPr="00E642AF" w:rsidRDefault="15B49008" w:rsidP="00B969D9">
            <w:pPr>
              <w:spacing w:after="0"/>
              <w:jc w:val="center"/>
              <w:textAlignment w:val="baseline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</w:t>
            </w:r>
          </w:p>
        </w:tc>
        <w:tc>
          <w:tcPr>
            <w:tcW w:w="1304" w:type="dxa"/>
            <w:vAlign w:val="center"/>
          </w:tcPr>
          <w:p w14:paraId="5A39BBE3" w14:textId="6ECBF98A" w:rsidR="007519E2" w:rsidRPr="0092283D" w:rsidRDefault="000F5523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41C8F396" w14:textId="09959FB8" w:rsidR="007519E2" w:rsidRPr="0092283D" w:rsidRDefault="007519E2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72A3D3EC" w14:textId="547774CF" w:rsidR="007519E2" w:rsidRPr="0092283D" w:rsidRDefault="000F5523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  <w:tr w:rsidR="00ED20A0" w14:paraId="749FB6FD" w14:textId="77777777" w:rsidTr="1B90297A">
        <w:trPr>
          <w:trHeight w:val="986"/>
          <w:jc w:val="center"/>
        </w:trPr>
        <w:tc>
          <w:tcPr>
            <w:tcW w:w="2268" w:type="dxa"/>
            <w:vAlign w:val="center"/>
          </w:tcPr>
          <w:p w14:paraId="43563F14" w14:textId="77777777" w:rsidR="00ED20A0" w:rsidRPr="00D97888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Inglês</w:t>
            </w:r>
          </w:p>
          <w:p w14:paraId="17B2084C" w14:textId="77777777" w:rsidR="00ED20A0" w:rsidRPr="0092283D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(Dulce Grácio)</w:t>
            </w:r>
          </w:p>
        </w:tc>
        <w:tc>
          <w:tcPr>
            <w:tcW w:w="3686" w:type="dxa"/>
            <w:vAlign w:val="center"/>
          </w:tcPr>
          <w:p w14:paraId="336B2149" w14:textId="77777777" w:rsidR="00ED20A0" w:rsidRPr="0092283D" w:rsidRDefault="00D97888" w:rsidP="00B969D9">
            <w:pPr>
              <w:pStyle w:val="PargrafodaLista"/>
              <w:numPr>
                <w:ilvl w:val="0"/>
                <w:numId w:val="33"/>
              </w:numPr>
              <w:spacing w:after="0"/>
              <w:ind w:left="358" w:hanging="284"/>
              <w:contextualSpacing w:val="0"/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color w:val="222222"/>
                <w:sz w:val="20"/>
                <w:szCs w:val="20"/>
                <w:shd w:val="clear" w:color="auto" w:fill="FFFFFF"/>
              </w:rPr>
              <w:t>leitura feita pelos alunos a pares ou individualmente; memorização de um poema e ainda leitura de artigos de jornais relativamente ao tema em estudo". </w:t>
            </w:r>
          </w:p>
        </w:tc>
        <w:tc>
          <w:tcPr>
            <w:tcW w:w="2835" w:type="dxa"/>
            <w:vAlign w:val="center"/>
          </w:tcPr>
          <w:p w14:paraId="5FF86848" w14:textId="77777777" w:rsidR="00ED20A0" w:rsidRPr="0092283D" w:rsidRDefault="15B49008" w:rsidP="00B969D9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Vários</w:t>
            </w:r>
          </w:p>
        </w:tc>
        <w:tc>
          <w:tcPr>
            <w:tcW w:w="2405" w:type="dxa"/>
            <w:vAlign w:val="center"/>
          </w:tcPr>
          <w:p w14:paraId="05CE7219" w14:textId="77777777" w:rsidR="00ED20A0" w:rsidRPr="0092283D" w:rsidRDefault="15B49008" w:rsidP="00B969D9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</w:t>
            </w:r>
          </w:p>
        </w:tc>
        <w:tc>
          <w:tcPr>
            <w:tcW w:w="1304" w:type="dxa"/>
            <w:vAlign w:val="center"/>
          </w:tcPr>
          <w:p w14:paraId="0D0B940D" w14:textId="5D73B24E" w:rsidR="003C0F53" w:rsidRPr="0092283D" w:rsidRDefault="41B7CB9F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0E27B00A" w14:textId="4C1D1BE7" w:rsidR="00ED20A0" w:rsidRPr="0092283D" w:rsidRDefault="00ED20A0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60061E4C" w14:textId="2CCF1E86" w:rsidR="00ED20A0" w:rsidRPr="0092283D" w:rsidRDefault="41B7CB9F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  <w:tr w:rsidR="00ED20A0" w14:paraId="4BC7B81B" w14:textId="77777777" w:rsidTr="1B90297A">
        <w:trPr>
          <w:trHeight w:val="737"/>
          <w:jc w:val="center"/>
        </w:trPr>
        <w:tc>
          <w:tcPr>
            <w:tcW w:w="2268" w:type="dxa"/>
            <w:vAlign w:val="center"/>
          </w:tcPr>
          <w:p w14:paraId="13EAA723" w14:textId="77777777" w:rsidR="00ED20A0" w:rsidRPr="0092283D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Espanhol</w:t>
            </w:r>
          </w:p>
          <w:p w14:paraId="56F62B29" w14:textId="77777777" w:rsidR="00C7458D" w:rsidRPr="0092283D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(Isabel Costa)</w:t>
            </w:r>
          </w:p>
        </w:tc>
        <w:tc>
          <w:tcPr>
            <w:tcW w:w="3686" w:type="dxa"/>
            <w:vAlign w:val="center"/>
          </w:tcPr>
          <w:p w14:paraId="44EAFD9C" w14:textId="63EF765B" w:rsidR="00C7458D" w:rsidRPr="0092283D" w:rsidRDefault="15B49008" w:rsidP="00B969D9">
            <w:pPr>
              <w:pStyle w:val="PargrafodaLista"/>
              <w:numPr>
                <w:ilvl w:val="0"/>
                <w:numId w:val="34"/>
              </w:numPr>
              <w:spacing w:after="0"/>
              <w:ind w:left="358" w:hanging="284"/>
              <w:contextualSpacing w:val="0"/>
              <w:jc w:val="both"/>
              <w:rPr>
                <w:color w:val="222222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color w:val="222222"/>
                <w:sz w:val="20"/>
                <w:szCs w:val="20"/>
              </w:rPr>
              <w:t>Leitura e pesquisa de artigos, textos e outros suportes.</w:t>
            </w:r>
          </w:p>
        </w:tc>
        <w:tc>
          <w:tcPr>
            <w:tcW w:w="2835" w:type="dxa"/>
            <w:vAlign w:val="center"/>
          </w:tcPr>
          <w:p w14:paraId="147A0522" w14:textId="222366AE" w:rsidR="00ED20A0" w:rsidRPr="0092283D" w:rsidRDefault="15B49008" w:rsidP="00B969D9">
            <w:pPr>
              <w:tabs>
                <w:tab w:val="left" w:pos="5835"/>
              </w:tabs>
              <w:spacing w:after="0"/>
              <w:ind w:left="208"/>
              <w:rPr>
                <w:rFonts w:ascii="Trebuchet MS" w:eastAsia="Trebuchet MS" w:hAnsi="Trebuchet MS" w:cs="Trebuchet MS"/>
                <w:sz w:val="20"/>
                <w:szCs w:val="20"/>
                <w:lang w:val="es-ES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Pesquisa na Internet.</w:t>
            </w:r>
          </w:p>
          <w:p w14:paraId="4B94D5A5" w14:textId="1B44DE56" w:rsidR="00ED20A0" w:rsidRPr="0092283D" w:rsidRDefault="15B49008" w:rsidP="00B969D9">
            <w:pPr>
              <w:tabs>
                <w:tab w:val="left" w:pos="5835"/>
              </w:tabs>
              <w:spacing w:after="0"/>
              <w:ind w:left="208"/>
              <w:rPr>
                <w:rFonts w:ascii="Trebuchet MS" w:eastAsia="Trebuchet MS" w:hAnsi="Trebuchet MS" w:cs="Trebuchet MS"/>
                <w:sz w:val="20"/>
                <w:szCs w:val="20"/>
                <w:lang w:val="es-ES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Revistas e jornais.</w:t>
            </w:r>
          </w:p>
        </w:tc>
        <w:tc>
          <w:tcPr>
            <w:tcW w:w="2405" w:type="dxa"/>
            <w:vAlign w:val="center"/>
          </w:tcPr>
          <w:p w14:paraId="3DEEC669" w14:textId="016851E2" w:rsidR="00ED20A0" w:rsidRPr="0092283D" w:rsidRDefault="15B49008" w:rsidP="00B969D9">
            <w:pPr>
              <w:tabs>
                <w:tab w:val="left" w:pos="5835"/>
              </w:tabs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</w:t>
            </w:r>
          </w:p>
        </w:tc>
        <w:tc>
          <w:tcPr>
            <w:tcW w:w="1304" w:type="dxa"/>
            <w:vAlign w:val="center"/>
          </w:tcPr>
          <w:p w14:paraId="3656B9AB" w14:textId="37D918A2" w:rsidR="00ED20A0" w:rsidRPr="0092283D" w:rsidRDefault="0F211638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45FB0818" w14:textId="13C44064" w:rsidR="00ED20A0" w:rsidRPr="0092283D" w:rsidRDefault="00ED20A0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049F31CB" w14:textId="3DADAE30" w:rsidR="00ED20A0" w:rsidRPr="0092283D" w:rsidRDefault="04310791" w:rsidP="0CDBD476">
            <w:pPr>
              <w:spacing w:after="0"/>
              <w:jc w:val="center"/>
              <w:rPr>
                <w:rFonts w:ascii="Trebuchet MS" w:hAnsi="Trebuchet MS"/>
              </w:rPr>
            </w:pPr>
            <w:r w:rsidRPr="0CDBD476">
              <w:rPr>
                <w:rFonts w:ascii="Trebuchet MS" w:hAnsi="Trebuchet MS"/>
              </w:rPr>
              <w:t>X</w:t>
            </w:r>
          </w:p>
        </w:tc>
      </w:tr>
      <w:tr w:rsidR="00417E3E" w14:paraId="1B39741A" w14:textId="77777777" w:rsidTr="1B90297A">
        <w:trPr>
          <w:trHeight w:val="737"/>
          <w:jc w:val="center"/>
        </w:trPr>
        <w:tc>
          <w:tcPr>
            <w:tcW w:w="2268" w:type="dxa"/>
            <w:vAlign w:val="center"/>
          </w:tcPr>
          <w:p w14:paraId="0806CF7B" w14:textId="0925546C" w:rsidR="00417E3E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Más cultura</w:t>
            </w:r>
          </w:p>
          <w:p w14:paraId="170F8472" w14:textId="77777777" w:rsidR="00417E3E" w:rsidRPr="0092283D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(Isabel Costa)</w:t>
            </w:r>
          </w:p>
        </w:tc>
        <w:tc>
          <w:tcPr>
            <w:tcW w:w="3686" w:type="dxa"/>
            <w:vAlign w:val="center"/>
          </w:tcPr>
          <w:p w14:paraId="7F150911" w14:textId="1D134780" w:rsidR="00417E3E" w:rsidRPr="0092283D" w:rsidRDefault="15B49008" w:rsidP="00B969D9">
            <w:pPr>
              <w:pStyle w:val="PargrafodaLista"/>
              <w:numPr>
                <w:ilvl w:val="0"/>
                <w:numId w:val="34"/>
              </w:numPr>
              <w:spacing w:after="0"/>
              <w:ind w:left="358" w:hanging="284"/>
              <w:contextualSpacing w:val="0"/>
              <w:jc w:val="both"/>
              <w:rPr>
                <w:color w:val="222222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color w:val="222222"/>
                <w:sz w:val="20"/>
                <w:szCs w:val="20"/>
              </w:rPr>
              <w:t>Leitura e pesquisa de artigos, textos e outros suportes.</w:t>
            </w:r>
          </w:p>
          <w:p w14:paraId="53128261" w14:textId="7E54C74D" w:rsidR="00417E3E" w:rsidRPr="0092283D" w:rsidRDefault="00417E3E" w:rsidP="00B969D9">
            <w:pPr>
              <w:spacing w:after="0"/>
              <w:ind w:left="358" w:hanging="284"/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994B41A" w14:textId="77777777" w:rsidR="00B969D9" w:rsidRDefault="15B49008" w:rsidP="00B969D9">
            <w:pPr>
              <w:tabs>
                <w:tab w:val="left" w:pos="5835"/>
              </w:tabs>
              <w:spacing w:after="0" w:line="360" w:lineRule="auto"/>
              <w:ind w:left="208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Pesquisa na Internet.</w:t>
            </w:r>
          </w:p>
          <w:p w14:paraId="62486C05" w14:textId="68427BCF" w:rsidR="00417E3E" w:rsidRPr="0092283D" w:rsidRDefault="15B49008" w:rsidP="00B969D9">
            <w:pPr>
              <w:tabs>
                <w:tab w:val="left" w:pos="5835"/>
              </w:tabs>
              <w:spacing w:after="0" w:line="360" w:lineRule="auto"/>
              <w:ind w:left="208"/>
              <w:rPr>
                <w:rFonts w:ascii="Trebuchet MS" w:eastAsia="Trebuchet MS" w:hAnsi="Trebuchet MS" w:cs="Trebuchet MS"/>
                <w:sz w:val="20"/>
                <w:szCs w:val="20"/>
                <w:lang w:val="es-ES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Revistas e jornais.</w:t>
            </w:r>
          </w:p>
        </w:tc>
        <w:tc>
          <w:tcPr>
            <w:tcW w:w="2405" w:type="dxa"/>
            <w:vAlign w:val="center"/>
          </w:tcPr>
          <w:p w14:paraId="4101652C" w14:textId="1767C5C8" w:rsidR="00417E3E" w:rsidRPr="0092283D" w:rsidRDefault="15B49008" w:rsidP="00B969D9">
            <w:pPr>
              <w:tabs>
                <w:tab w:val="left" w:pos="5835"/>
              </w:tabs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</w:t>
            </w:r>
          </w:p>
        </w:tc>
        <w:tc>
          <w:tcPr>
            <w:tcW w:w="1304" w:type="dxa"/>
            <w:vAlign w:val="center"/>
          </w:tcPr>
          <w:p w14:paraId="4B99056E" w14:textId="5A11D30A" w:rsidR="00417E3E" w:rsidRPr="0092283D" w:rsidRDefault="480B7BCD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1299C43A" w14:textId="6AE6FD24" w:rsidR="00417E3E" w:rsidRPr="0092283D" w:rsidRDefault="00417E3E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4DDBEF00" w14:textId="09F00D71" w:rsidR="00417E3E" w:rsidRPr="0092283D" w:rsidRDefault="59C8A541" w:rsidP="0CDBD476">
            <w:pPr>
              <w:spacing w:after="0"/>
              <w:jc w:val="center"/>
              <w:rPr>
                <w:rFonts w:ascii="Trebuchet MS" w:hAnsi="Trebuchet MS"/>
              </w:rPr>
            </w:pPr>
            <w:r w:rsidRPr="0CDBD476">
              <w:rPr>
                <w:rFonts w:ascii="Trebuchet MS" w:hAnsi="Trebuchet MS"/>
              </w:rPr>
              <w:t>X</w:t>
            </w:r>
          </w:p>
        </w:tc>
      </w:tr>
      <w:tr w:rsidR="00632268" w14:paraId="193F693E" w14:textId="77777777" w:rsidTr="1B90297A">
        <w:trPr>
          <w:trHeight w:val="737"/>
          <w:jc w:val="center"/>
        </w:trPr>
        <w:tc>
          <w:tcPr>
            <w:tcW w:w="2268" w:type="dxa"/>
            <w:vAlign w:val="center"/>
          </w:tcPr>
          <w:p w14:paraId="3466ACE4" w14:textId="77777777" w:rsidR="00632268" w:rsidRPr="00636AE7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História</w:t>
            </w:r>
          </w:p>
          <w:p w14:paraId="62F02C2D" w14:textId="77777777" w:rsidR="00C7458D" w:rsidRPr="0092283D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(Carla Silva)</w:t>
            </w:r>
          </w:p>
        </w:tc>
        <w:tc>
          <w:tcPr>
            <w:tcW w:w="3686" w:type="dxa"/>
            <w:vAlign w:val="center"/>
          </w:tcPr>
          <w:p w14:paraId="3461D779" w14:textId="6CD5DB4D" w:rsidR="00632268" w:rsidRPr="00691021" w:rsidRDefault="15B49008" w:rsidP="00D96FB3">
            <w:pPr>
              <w:pStyle w:val="PargrafodaLista"/>
              <w:numPr>
                <w:ilvl w:val="0"/>
                <w:numId w:val="1"/>
              </w:numPr>
              <w:spacing w:after="0"/>
              <w:ind w:left="358" w:hanging="284"/>
              <w:contextualSpacing w:val="0"/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Textos do manual</w:t>
            </w:r>
          </w:p>
        </w:tc>
        <w:tc>
          <w:tcPr>
            <w:tcW w:w="2835" w:type="dxa"/>
            <w:vAlign w:val="center"/>
          </w:tcPr>
          <w:p w14:paraId="14204CC3" w14:textId="77777777" w:rsidR="00632268" w:rsidRPr="00636AE7" w:rsidRDefault="15B49008" w:rsidP="00B969D9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Autores manual escolar</w:t>
            </w:r>
          </w:p>
        </w:tc>
        <w:tc>
          <w:tcPr>
            <w:tcW w:w="2405" w:type="dxa"/>
            <w:vAlign w:val="center"/>
          </w:tcPr>
          <w:p w14:paraId="6AD0661F" w14:textId="77777777" w:rsidR="00632268" w:rsidRPr="00691021" w:rsidRDefault="15B49008" w:rsidP="00B969D9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</w:t>
            </w:r>
          </w:p>
        </w:tc>
        <w:tc>
          <w:tcPr>
            <w:tcW w:w="1304" w:type="dxa"/>
            <w:vAlign w:val="center"/>
          </w:tcPr>
          <w:p w14:paraId="3CF2D8B6" w14:textId="2F8F8721" w:rsidR="00632268" w:rsidRPr="0092283D" w:rsidRDefault="30170A7F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0FB78278" w14:textId="3A8A2C7D" w:rsidR="00632268" w:rsidRPr="0092283D" w:rsidRDefault="00632268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1FC39945" w14:textId="205D0527" w:rsidR="00632268" w:rsidRPr="0092283D" w:rsidRDefault="30170A7F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  <w:tr w:rsidR="008106F1" w14:paraId="1D8E429F" w14:textId="77777777" w:rsidTr="1B90297A">
        <w:trPr>
          <w:trHeight w:val="737"/>
          <w:jc w:val="center"/>
        </w:trPr>
        <w:tc>
          <w:tcPr>
            <w:tcW w:w="2268" w:type="dxa"/>
            <w:vAlign w:val="center"/>
          </w:tcPr>
          <w:p w14:paraId="02BED44F" w14:textId="77777777" w:rsidR="008106F1" w:rsidRPr="00D97888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Geografia</w:t>
            </w:r>
          </w:p>
          <w:p w14:paraId="1403FC49" w14:textId="77777777" w:rsidR="008106F1" w:rsidRPr="0092283D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(Elisabete Serra)</w:t>
            </w:r>
          </w:p>
        </w:tc>
        <w:tc>
          <w:tcPr>
            <w:tcW w:w="3686" w:type="dxa"/>
            <w:vAlign w:val="center"/>
          </w:tcPr>
          <w:p w14:paraId="3AD631CD" w14:textId="77777777" w:rsidR="008106F1" w:rsidRPr="008106F1" w:rsidRDefault="00D97888" w:rsidP="00B969D9">
            <w:pPr>
              <w:pStyle w:val="PargrafodaLista"/>
              <w:numPr>
                <w:ilvl w:val="0"/>
                <w:numId w:val="35"/>
              </w:numPr>
              <w:tabs>
                <w:tab w:val="left" w:pos="5835"/>
              </w:tabs>
              <w:spacing w:after="0"/>
              <w:ind w:left="358" w:hanging="284"/>
              <w:contextualSpacing w:val="0"/>
              <w:jc w:val="both"/>
              <w:rPr>
                <w:rFonts w:ascii="Trebuchet MS" w:hAnsi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color w:val="222222"/>
                <w:sz w:val="20"/>
                <w:szCs w:val="20"/>
                <w:shd w:val="clear" w:color="auto" w:fill="FFFFFF"/>
              </w:rPr>
              <w:t>Leitura e análise de textos do manual relativos aos temas em estudo.</w:t>
            </w:r>
          </w:p>
        </w:tc>
        <w:tc>
          <w:tcPr>
            <w:tcW w:w="2835" w:type="dxa"/>
            <w:vAlign w:val="center"/>
          </w:tcPr>
          <w:p w14:paraId="6C09675D" w14:textId="77777777" w:rsidR="008106F1" w:rsidRPr="00321B6F" w:rsidRDefault="15B49008" w:rsidP="00B969D9">
            <w:pPr>
              <w:pStyle w:val="PargrafodaLista"/>
              <w:spacing w:after="0"/>
              <w:ind w:left="0"/>
              <w:contextualSpacing w:val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Manual</w:t>
            </w:r>
          </w:p>
        </w:tc>
        <w:tc>
          <w:tcPr>
            <w:tcW w:w="2405" w:type="dxa"/>
            <w:vAlign w:val="center"/>
          </w:tcPr>
          <w:p w14:paraId="50B96EB9" w14:textId="77777777" w:rsidR="008106F1" w:rsidRPr="005B1751" w:rsidRDefault="00D97888" w:rsidP="00B969D9">
            <w:pPr>
              <w:tabs>
                <w:tab w:val="left" w:pos="5835"/>
              </w:tabs>
              <w:spacing w:after="0"/>
              <w:ind w:left="67"/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color w:val="222222"/>
                <w:sz w:val="20"/>
                <w:szCs w:val="20"/>
                <w:shd w:val="clear" w:color="auto" w:fill="FFFFFF"/>
              </w:rPr>
              <w:t>Sempre que os temas abordados e o tempo disponível o permitam.</w:t>
            </w:r>
          </w:p>
        </w:tc>
        <w:tc>
          <w:tcPr>
            <w:tcW w:w="1304" w:type="dxa"/>
            <w:vAlign w:val="center"/>
          </w:tcPr>
          <w:p w14:paraId="0562CB0E" w14:textId="11CBC19C" w:rsidR="008106F1" w:rsidRPr="0092283D" w:rsidRDefault="5C9BBF3B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34CE0A41" w14:textId="61D98C27" w:rsidR="008106F1" w:rsidRPr="0092283D" w:rsidRDefault="008106F1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62EBF3C5" w14:textId="7A8E3FAA" w:rsidR="008106F1" w:rsidRPr="0092283D" w:rsidRDefault="5C9BBF3B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  <w:tr w:rsidR="00417E3E" w14:paraId="7CEA503C" w14:textId="77777777" w:rsidTr="1B90297A">
        <w:trPr>
          <w:trHeight w:val="737"/>
          <w:jc w:val="center"/>
        </w:trPr>
        <w:tc>
          <w:tcPr>
            <w:tcW w:w="2268" w:type="dxa"/>
            <w:vAlign w:val="center"/>
          </w:tcPr>
          <w:p w14:paraId="14C3C549" w14:textId="77777777" w:rsidR="00417E3E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Cidadania e Desenvolvimento</w:t>
            </w:r>
          </w:p>
          <w:p w14:paraId="07DF0970" w14:textId="77777777" w:rsidR="00417E3E" w:rsidRPr="00D97888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(Elisabete Serra)</w:t>
            </w:r>
          </w:p>
        </w:tc>
        <w:tc>
          <w:tcPr>
            <w:tcW w:w="3686" w:type="dxa"/>
            <w:vAlign w:val="center"/>
          </w:tcPr>
          <w:p w14:paraId="6D98A12B" w14:textId="3ECF43CE" w:rsidR="00417E3E" w:rsidRDefault="15B49008" w:rsidP="00B969D9">
            <w:pPr>
              <w:pStyle w:val="PargrafodaLista"/>
              <w:numPr>
                <w:ilvl w:val="0"/>
                <w:numId w:val="35"/>
              </w:numPr>
              <w:tabs>
                <w:tab w:val="left" w:pos="5835"/>
              </w:tabs>
              <w:spacing w:after="0"/>
              <w:ind w:left="358" w:hanging="284"/>
              <w:contextualSpacing w:val="0"/>
              <w:jc w:val="both"/>
              <w:rPr>
                <w:color w:val="222222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color w:val="222222"/>
                <w:sz w:val="20"/>
                <w:szCs w:val="20"/>
              </w:rPr>
              <w:t>Leitura e análise de textos</w:t>
            </w:r>
            <w:r w:rsidR="00B969D9">
              <w:rPr>
                <w:rFonts w:ascii="Trebuchet MS" w:eastAsia="Trebuchet MS" w:hAnsi="Trebuchet MS" w:cs="Trebuchet MS"/>
                <w:color w:val="222222"/>
                <w:sz w:val="20"/>
                <w:szCs w:val="20"/>
              </w:rPr>
              <w:t>.</w:t>
            </w:r>
          </w:p>
        </w:tc>
        <w:tc>
          <w:tcPr>
            <w:tcW w:w="2835" w:type="dxa"/>
            <w:vAlign w:val="center"/>
          </w:tcPr>
          <w:p w14:paraId="2946DB82" w14:textId="17C31501" w:rsidR="00417E3E" w:rsidRDefault="15B49008" w:rsidP="00D96FB3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Vários</w:t>
            </w:r>
          </w:p>
        </w:tc>
        <w:tc>
          <w:tcPr>
            <w:tcW w:w="2405" w:type="dxa"/>
            <w:vAlign w:val="center"/>
          </w:tcPr>
          <w:p w14:paraId="5997CC1D" w14:textId="7030BA53" w:rsidR="00417E3E" w:rsidRPr="00B969D9" w:rsidRDefault="15B49008" w:rsidP="00B969D9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</w:t>
            </w:r>
          </w:p>
        </w:tc>
        <w:tc>
          <w:tcPr>
            <w:tcW w:w="1304" w:type="dxa"/>
            <w:vAlign w:val="center"/>
          </w:tcPr>
          <w:p w14:paraId="110FFD37" w14:textId="77777777" w:rsidR="00417E3E" w:rsidRPr="0092283D" w:rsidRDefault="00417E3E" w:rsidP="008106F1">
            <w:pPr>
              <w:spacing w:after="0"/>
              <w:jc w:val="center"/>
              <w:rPr>
                <w:rFonts w:ascii="Trebuchet MS" w:hAnsi="Trebuchet MS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6B699379" w14:textId="77777777" w:rsidR="00417E3E" w:rsidRPr="0092283D" w:rsidRDefault="00417E3E" w:rsidP="008106F1">
            <w:pPr>
              <w:spacing w:after="0"/>
              <w:jc w:val="center"/>
              <w:rPr>
                <w:rFonts w:ascii="Trebuchet MS" w:hAnsi="Trebuchet MS"/>
                <w:szCs w:val="20"/>
              </w:rPr>
            </w:pPr>
          </w:p>
        </w:tc>
        <w:tc>
          <w:tcPr>
            <w:tcW w:w="1304" w:type="dxa"/>
            <w:vAlign w:val="center"/>
          </w:tcPr>
          <w:p w14:paraId="3FE9F23F" w14:textId="77777777" w:rsidR="00417E3E" w:rsidRPr="0092283D" w:rsidRDefault="00417E3E" w:rsidP="008106F1">
            <w:pPr>
              <w:spacing w:after="0"/>
              <w:jc w:val="center"/>
              <w:rPr>
                <w:rFonts w:ascii="Trebuchet MS" w:hAnsi="Trebuchet MS"/>
                <w:szCs w:val="20"/>
              </w:rPr>
            </w:pPr>
          </w:p>
        </w:tc>
      </w:tr>
      <w:tr w:rsidR="00EF480A" w14:paraId="003FAC49" w14:textId="77777777" w:rsidTr="1B90297A">
        <w:trPr>
          <w:trHeight w:val="814"/>
          <w:jc w:val="center"/>
        </w:trPr>
        <w:tc>
          <w:tcPr>
            <w:tcW w:w="2268" w:type="dxa"/>
            <w:vAlign w:val="center"/>
          </w:tcPr>
          <w:p w14:paraId="4DBBE640" w14:textId="77777777" w:rsidR="00EF480A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lastRenderedPageBreak/>
              <w:t>Matemática</w:t>
            </w:r>
          </w:p>
          <w:p w14:paraId="5F696240" w14:textId="77777777" w:rsidR="00EF480A" w:rsidRPr="0092283D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(Nazaré Coutinho)</w:t>
            </w:r>
          </w:p>
        </w:tc>
        <w:tc>
          <w:tcPr>
            <w:tcW w:w="3686" w:type="dxa"/>
            <w:vAlign w:val="center"/>
          </w:tcPr>
          <w:p w14:paraId="0A9EA93F" w14:textId="6FC73082" w:rsidR="00EF480A" w:rsidRPr="00417E3E" w:rsidRDefault="15B49008" w:rsidP="00B969D9">
            <w:pPr>
              <w:pStyle w:val="PargrafodaLista"/>
              <w:numPr>
                <w:ilvl w:val="0"/>
                <w:numId w:val="41"/>
              </w:numPr>
              <w:tabs>
                <w:tab w:val="left" w:pos="5835"/>
              </w:tabs>
              <w:spacing w:after="0"/>
              <w:ind w:left="358" w:hanging="284"/>
              <w:contextualSpacing w:val="0"/>
              <w:jc w:val="both"/>
              <w:rPr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Livros informativos na sala de aula:</w:t>
            </w:r>
          </w:p>
          <w:p w14:paraId="1C487342" w14:textId="6A15DCD1" w:rsidR="00EF480A" w:rsidRPr="00417E3E" w:rsidRDefault="15B49008" w:rsidP="00B969D9">
            <w:pPr>
              <w:numPr>
                <w:ilvl w:val="0"/>
                <w:numId w:val="41"/>
              </w:numPr>
              <w:tabs>
                <w:tab w:val="left" w:pos="5835"/>
              </w:tabs>
              <w:spacing w:after="0"/>
              <w:ind w:left="358" w:hanging="284"/>
              <w:jc w:val="both"/>
              <w:rPr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Apresentação pelo professor/a dos livros usados na preparação das aulas;</w:t>
            </w:r>
          </w:p>
          <w:p w14:paraId="1BA1AE71" w14:textId="511B8843" w:rsidR="00EF480A" w:rsidRPr="00417E3E" w:rsidRDefault="15B49008" w:rsidP="00B969D9">
            <w:pPr>
              <w:numPr>
                <w:ilvl w:val="0"/>
                <w:numId w:val="41"/>
              </w:numPr>
              <w:tabs>
                <w:tab w:val="left" w:pos="5835"/>
              </w:tabs>
              <w:spacing w:after="0"/>
              <w:ind w:left="358" w:hanging="284"/>
              <w:jc w:val="both"/>
              <w:rPr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de biografias de cientistas, matemáticos, desportistas, figuras históricas, …</w:t>
            </w:r>
          </w:p>
          <w:p w14:paraId="1F72F646" w14:textId="33FE6086" w:rsidR="00EF480A" w:rsidRPr="00417E3E" w:rsidRDefault="15B49008" w:rsidP="00B969D9">
            <w:pPr>
              <w:pStyle w:val="PargrafodaLista"/>
              <w:numPr>
                <w:ilvl w:val="0"/>
                <w:numId w:val="41"/>
              </w:numPr>
              <w:tabs>
                <w:tab w:val="left" w:pos="5835"/>
              </w:tabs>
              <w:spacing w:after="0"/>
              <w:ind w:left="358" w:hanging="284"/>
              <w:contextualSpacing w:val="0"/>
              <w:jc w:val="both"/>
              <w:rPr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de recursos digitais sobre o conteúdo em estudo</w:t>
            </w:r>
          </w:p>
        </w:tc>
        <w:tc>
          <w:tcPr>
            <w:tcW w:w="2835" w:type="dxa"/>
            <w:vAlign w:val="center"/>
          </w:tcPr>
          <w:p w14:paraId="08CE6F91" w14:textId="1A25995C" w:rsidR="00EF480A" w:rsidRPr="00EF480A" w:rsidRDefault="15B49008" w:rsidP="15B49008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Vários</w:t>
            </w:r>
          </w:p>
        </w:tc>
        <w:tc>
          <w:tcPr>
            <w:tcW w:w="2405" w:type="dxa"/>
            <w:vAlign w:val="center"/>
          </w:tcPr>
          <w:p w14:paraId="61CDCEAD" w14:textId="03A61A15" w:rsidR="00EF480A" w:rsidRPr="00EF480A" w:rsidRDefault="15B49008" w:rsidP="00B969D9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</w:t>
            </w:r>
          </w:p>
        </w:tc>
        <w:tc>
          <w:tcPr>
            <w:tcW w:w="1304" w:type="dxa"/>
            <w:vAlign w:val="center"/>
          </w:tcPr>
          <w:p w14:paraId="6BB9E253" w14:textId="630688AB" w:rsidR="00EF480A" w:rsidRPr="0092283D" w:rsidRDefault="2D3B8370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23DE523C" w14:textId="55CA7E96" w:rsidR="00EF480A" w:rsidRPr="0092283D" w:rsidRDefault="00EF480A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52E56223" w14:textId="532360FC" w:rsidR="00EF480A" w:rsidRPr="0092283D" w:rsidRDefault="2D3B8370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  <w:tr w:rsidR="00EF480A" w14:paraId="3C80ADBF" w14:textId="77777777" w:rsidTr="1B90297A">
        <w:trPr>
          <w:trHeight w:val="737"/>
          <w:jc w:val="center"/>
        </w:trPr>
        <w:tc>
          <w:tcPr>
            <w:tcW w:w="2268" w:type="dxa"/>
            <w:vAlign w:val="center"/>
          </w:tcPr>
          <w:p w14:paraId="7287F5C0" w14:textId="77777777" w:rsidR="00EF480A" w:rsidRPr="00CD59C4" w:rsidRDefault="15B49008" w:rsidP="00B969D9">
            <w:pPr>
              <w:pStyle w:val="Cabealho2"/>
              <w:spacing w:line="276" w:lineRule="auto"/>
              <w:jc w:val="center"/>
              <w:rPr>
                <w:sz w:val="22"/>
                <w:szCs w:val="22"/>
              </w:rPr>
            </w:pPr>
            <w:r w:rsidRPr="15B49008">
              <w:rPr>
                <w:sz w:val="22"/>
                <w:szCs w:val="22"/>
              </w:rPr>
              <w:t>Ciências Naturais</w:t>
            </w:r>
          </w:p>
          <w:p w14:paraId="71B7B8EC" w14:textId="77777777" w:rsidR="00EF480A" w:rsidRPr="0092283D" w:rsidRDefault="15B49008" w:rsidP="00B969D9">
            <w:pPr>
              <w:tabs>
                <w:tab w:val="left" w:pos="5835"/>
              </w:tabs>
              <w:spacing w:after="0"/>
              <w:jc w:val="center"/>
              <w:rPr>
                <w:rFonts w:ascii="Trebuchet MS" w:hAnsi="Trebuchet MS"/>
                <w:b/>
                <w:bCs/>
              </w:rPr>
            </w:pPr>
            <w:r w:rsidRPr="15B49008">
              <w:rPr>
                <w:rFonts w:ascii="Trebuchet MS" w:hAnsi="Trebuchet MS"/>
                <w:b/>
                <w:bCs/>
              </w:rPr>
              <w:t>(Elisa Moreira)</w:t>
            </w:r>
          </w:p>
        </w:tc>
        <w:tc>
          <w:tcPr>
            <w:tcW w:w="3686" w:type="dxa"/>
            <w:vAlign w:val="center"/>
          </w:tcPr>
          <w:p w14:paraId="2FD00B68" w14:textId="77777777" w:rsidR="00EF480A" w:rsidRPr="00636AE7" w:rsidRDefault="15B49008" w:rsidP="00B969D9">
            <w:pPr>
              <w:pStyle w:val="PargrafodaLista"/>
              <w:numPr>
                <w:ilvl w:val="0"/>
                <w:numId w:val="36"/>
              </w:numPr>
              <w:spacing w:after="0"/>
              <w:ind w:left="358" w:hanging="284"/>
              <w:contextualSpacing w:val="0"/>
              <w:jc w:val="both"/>
              <w:rPr>
                <w:rFonts w:ascii="Trebuchet MS" w:hAnsi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de livros informativos na sala de aula.</w:t>
            </w:r>
          </w:p>
        </w:tc>
        <w:tc>
          <w:tcPr>
            <w:tcW w:w="2835" w:type="dxa"/>
            <w:vAlign w:val="center"/>
          </w:tcPr>
          <w:p w14:paraId="4A214F18" w14:textId="77777777" w:rsidR="00EF480A" w:rsidRPr="00636AE7" w:rsidRDefault="15B49008" w:rsidP="15B49008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Vários</w:t>
            </w:r>
          </w:p>
        </w:tc>
        <w:tc>
          <w:tcPr>
            <w:tcW w:w="2405" w:type="dxa"/>
            <w:vAlign w:val="center"/>
          </w:tcPr>
          <w:p w14:paraId="3175183E" w14:textId="77777777" w:rsidR="00EF480A" w:rsidRPr="00636AE7" w:rsidRDefault="15B49008" w:rsidP="00B969D9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</w:t>
            </w:r>
          </w:p>
        </w:tc>
        <w:tc>
          <w:tcPr>
            <w:tcW w:w="1304" w:type="dxa"/>
            <w:vAlign w:val="center"/>
          </w:tcPr>
          <w:p w14:paraId="44E871BC" w14:textId="0AE706D6" w:rsidR="00EF480A" w:rsidRPr="0092283D" w:rsidRDefault="2BF267D3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144A5D23" w14:textId="54673262" w:rsidR="00EF480A" w:rsidRPr="0092283D" w:rsidRDefault="00EF480A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738610EB" w14:textId="7BD197EE" w:rsidR="00EF480A" w:rsidRPr="0092283D" w:rsidRDefault="1E9B7243" w:rsidP="00EF480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  <w:tr w:rsidR="00EF480A" w14:paraId="25BD1FAC" w14:textId="77777777" w:rsidTr="1B90297A">
        <w:trPr>
          <w:trHeight w:val="737"/>
          <w:jc w:val="center"/>
        </w:trPr>
        <w:tc>
          <w:tcPr>
            <w:tcW w:w="2268" w:type="dxa"/>
            <w:vAlign w:val="center"/>
          </w:tcPr>
          <w:p w14:paraId="78D1A39E" w14:textId="77777777" w:rsidR="00EF480A" w:rsidRPr="0092283D" w:rsidRDefault="00EF480A" w:rsidP="00B969D9">
            <w:pPr>
              <w:spacing w:after="0"/>
              <w:jc w:val="center"/>
              <w:rPr>
                <w:rFonts w:ascii="Trebuchet MS" w:hAnsi="Trebuchet MS" w:cs="Arial"/>
                <w:b/>
              </w:rPr>
            </w:pPr>
            <w:r w:rsidRPr="0092283D">
              <w:rPr>
                <w:rFonts w:ascii="Trebuchet MS" w:hAnsi="Trebuchet MS" w:cs="Arial"/>
                <w:b/>
              </w:rPr>
              <w:t>Físico-Química</w:t>
            </w:r>
          </w:p>
          <w:p w14:paraId="52C3BB3F" w14:textId="77777777" w:rsidR="00EF480A" w:rsidRPr="0092283D" w:rsidRDefault="00EF480A" w:rsidP="00B969D9">
            <w:pPr>
              <w:spacing w:after="0"/>
              <w:jc w:val="center"/>
              <w:rPr>
                <w:rFonts w:ascii="Trebuchet MS" w:hAnsi="Trebuchet MS" w:cs="Arial"/>
                <w:b/>
              </w:rPr>
            </w:pPr>
            <w:r w:rsidRPr="0092283D">
              <w:rPr>
                <w:rFonts w:ascii="Trebuchet MS" w:hAnsi="Trebuchet MS" w:cs="Arial"/>
                <w:b/>
              </w:rPr>
              <w:t>(Fernanda Tirano)</w:t>
            </w:r>
          </w:p>
        </w:tc>
        <w:tc>
          <w:tcPr>
            <w:tcW w:w="3686" w:type="dxa"/>
            <w:vAlign w:val="center"/>
          </w:tcPr>
          <w:p w14:paraId="1BA2FAD9" w14:textId="77777777" w:rsidR="00EF480A" w:rsidRPr="00636AE7" w:rsidRDefault="15B49008" w:rsidP="00B969D9">
            <w:pPr>
              <w:pStyle w:val="PargrafodaLista"/>
              <w:numPr>
                <w:ilvl w:val="0"/>
                <w:numId w:val="36"/>
              </w:numPr>
              <w:spacing w:after="0"/>
              <w:ind w:left="358" w:hanging="284"/>
              <w:contextualSpacing w:val="0"/>
              <w:jc w:val="both"/>
              <w:rPr>
                <w:rFonts w:ascii="Trebuchet MS" w:hAnsi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de biografias de cientistas;</w:t>
            </w:r>
          </w:p>
          <w:p w14:paraId="721541BF" w14:textId="77777777" w:rsidR="00EF480A" w:rsidRPr="00636AE7" w:rsidRDefault="15B49008" w:rsidP="00B969D9">
            <w:pPr>
              <w:pStyle w:val="PargrafodaLista"/>
              <w:numPr>
                <w:ilvl w:val="0"/>
                <w:numId w:val="36"/>
              </w:numPr>
              <w:spacing w:after="0"/>
              <w:ind w:left="358" w:hanging="284"/>
              <w:contextualSpacing w:val="0"/>
              <w:jc w:val="both"/>
              <w:rPr>
                <w:rFonts w:ascii="Trebuchet MS" w:hAnsi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de recursos digitais sobre os conteúdos em estudo.</w:t>
            </w:r>
          </w:p>
        </w:tc>
        <w:tc>
          <w:tcPr>
            <w:tcW w:w="2835" w:type="dxa"/>
            <w:vAlign w:val="center"/>
          </w:tcPr>
          <w:p w14:paraId="600BC183" w14:textId="4DA500C5" w:rsidR="00EF480A" w:rsidRPr="00636AE7" w:rsidRDefault="15B49008" w:rsidP="15B49008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Livros</w:t>
            </w:r>
          </w:p>
          <w:p w14:paraId="35B9010C" w14:textId="77777777" w:rsidR="00EF480A" w:rsidRPr="00636AE7" w:rsidRDefault="15B49008" w:rsidP="15B49008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Computador</w:t>
            </w:r>
          </w:p>
        </w:tc>
        <w:tc>
          <w:tcPr>
            <w:tcW w:w="2405" w:type="dxa"/>
            <w:vAlign w:val="center"/>
          </w:tcPr>
          <w:p w14:paraId="7F3CFD5D" w14:textId="6D2CDF16" w:rsidR="00EF480A" w:rsidRPr="00636AE7" w:rsidRDefault="15B49008" w:rsidP="00B969D9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</w:t>
            </w:r>
          </w:p>
        </w:tc>
        <w:tc>
          <w:tcPr>
            <w:tcW w:w="1304" w:type="dxa"/>
            <w:vAlign w:val="center"/>
          </w:tcPr>
          <w:p w14:paraId="637805D2" w14:textId="4DEBCCC3" w:rsidR="00EF480A" w:rsidRPr="0092283D" w:rsidRDefault="1FED89BC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463F29E8" w14:textId="1604B70A" w:rsidR="00EF480A" w:rsidRPr="0092283D" w:rsidRDefault="00EF480A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3B7B4B86" w14:textId="344B1B4B" w:rsidR="00EF480A" w:rsidRPr="0092283D" w:rsidRDefault="1FED89BC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  <w:tr w:rsidR="00433358" w14:paraId="73486FE6" w14:textId="77777777" w:rsidTr="1B90297A">
        <w:trPr>
          <w:trHeight w:val="814"/>
          <w:jc w:val="center"/>
        </w:trPr>
        <w:tc>
          <w:tcPr>
            <w:tcW w:w="2268" w:type="dxa"/>
            <w:vAlign w:val="center"/>
          </w:tcPr>
          <w:p w14:paraId="4D75EECD" w14:textId="77777777" w:rsidR="00433358" w:rsidRDefault="00433358" w:rsidP="00B969D9">
            <w:pPr>
              <w:spacing w:after="0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Ciências Experimentais</w:t>
            </w:r>
          </w:p>
          <w:p w14:paraId="247F4AB7" w14:textId="77777777" w:rsidR="00433358" w:rsidRPr="0092283D" w:rsidRDefault="00433358" w:rsidP="00B969D9">
            <w:pPr>
              <w:spacing w:after="0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(Elisa Moreira e Fernanda Tirano)</w:t>
            </w:r>
          </w:p>
        </w:tc>
        <w:tc>
          <w:tcPr>
            <w:tcW w:w="3686" w:type="dxa"/>
            <w:vAlign w:val="center"/>
          </w:tcPr>
          <w:p w14:paraId="5AA67C52" w14:textId="0389B8C1" w:rsidR="00433358" w:rsidRPr="00636AE7" w:rsidRDefault="15B49008" w:rsidP="00B969D9">
            <w:pPr>
              <w:pStyle w:val="PargrafodaLista"/>
              <w:numPr>
                <w:ilvl w:val="0"/>
                <w:numId w:val="3"/>
              </w:numPr>
              <w:spacing w:after="0"/>
              <w:ind w:left="358" w:hanging="284"/>
              <w:contextualSpacing w:val="0"/>
              <w:jc w:val="both"/>
              <w:rPr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de documentos e textos na internet e nos Manuais;</w:t>
            </w:r>
          </w:p>
          <w:p w14:paraId="3A0FF5F2" w14:textId="34A19357" w:rsidR="00433358" w:rsidRPr="00636AE7" w:rsidRDefault="15B49008" w:rsidP="00B969D9">
            <w:pPr>
              <w:pStyle w:val="PargrafodaLista"/>
              <w:numPr>
                <w:ilvl w:val="0"/>
                <w:numId w:val="3"/>
              </w:numPr>
              <w:spacing w:after="0"/>
              <w:ind w:left="358" w:hanging="284"/>
              <w:contextualSpacing w:val="0"/>
              <w:jc w:val="both"/>
              <w:rPr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de recursos digitais sobre os conteúdos em estudo.</w:t>
            </w:r>
          </w:p>
        </w:tc>
        <w:tc>
          <w:tcPr>
            <w:tcW w:w="2835" w:type="dxa"/>
            <w:vAlign w:val="center"/>
          </w:tcPr>
          <w:p w14:paraId="2142A760" w14:textId="2425C10E" w:rsidR="00433358" w:rsidRPr="00636AE7" w:rsidRDefault="15B49008" w:rsidP="15B49008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Livros</w:t>
            </w:r>
          </w:p>
          <w:p w14:paraId="5630AD66" w14:textId="486071FB" w:rsidR="00433358" w:rsidRPr="00636AE7" w:rsidRDefault="15B49008" w:rsidP="15B49008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Computador</w:t>
            </w:r>
          </w:p>
        </w:tc>
        <w:tc>
          <w:tcPr>
            <w:tcW w:w="2405" w:type="dxa"/>
            <w:vAlign w:val="center"/>
          </w:tcPr>
          <w:p w14:paraId="61829076" w14:textId="63AE9743" w:rsidR="00433358" w:rsidRPr="00636AE7" w:rsidRDefault="15B49008" w:rsidP="00B969D9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</w:t>
            </w:r>
          </w:p>
        </w:tc>
        <w:tc>
          <w:tcPr>
            <w:tcW w:w="1304" w:type="dxa"/>
            <w:vAlign w:val="center"/>
          </w:tcPr>
          <w:p w14:paraId="2BA226A1" w14:textId="5102DF87" w:rsidR="00433358" w:rsidRPr="0092283D" w:rsidRDefault="389A150D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17AD93B2" w14:textId="4DEEC184" w:rsidR="00433358" w:rsidRPr="0092283D" w:rsidRDefault="00433358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0DE4B5B7" w14:textId="09948300" w:rsidR="00433358" w:rsidRPr="0092283D" w:rsidRDefault="389A150D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  <w:tr w:rsidR="00417E3E" w14:paraId="3BBA1383" w14:textId="77777777" w:rsidTr="1B90297A">
        <w:trPr>
          <w:trHeight w:val="814"/>
          <w:jc w:val="center"/>
        </w:trPr>
        <w:tc>
          <w:tcPr>
            <w:tcW w:w="2268" w:type="dxa"/>
            <w:vAlign w:val="center"/>
          </w:tcPr>
          <w:p w14:paraId="3A5FD830" w14:textId="799FCB14" w:rsidR="00417E3E" w:rsidRPr="00417E3E" w:rsidRDefault="15B49008" w:rsidP="00B969D9">
            <w:pPr>
              <w:spacing w:after="0"/>
              <w:jc w:val="center"/>
              <w:textAlignment w:val="baseline"/>
              <w:rPr>
                <w:rFonts w:ascii="Trebuchet MS" w:hAnsi="Trebuchet MS"/>
              </w:rPr>
            </w:pPr>
            <w:r w:rsidRPr="15B49008">
              <w:rPr>
                <w:rFonts w:ascii="Trebuchet MS" w:hAnsi="Trebuchet MS"/>
                <w:b/>
                <w:bCs/>
              </w:rPr>
              <w:t>SELF</w:t>
            </w:r>
          </w:p>
          <w:p w14:paraId="3EAD2F72" w14:textId="1537EF3C" w:rsidR="00417E3E" w:rsidRPr="00636AE7" w:rsidRDefault="15B49008" w:rsidP="00B969D9">
            <w:pPr>
              <w:spacing w:after="0"/>
              <w:jc w:val="center"/>
              <w:textAlignment w:val="baseline"/>
              <w:rPr>
                <w:rFonts w:ascii="Times New Roman" w:hAnsi="Times New Roman"/>
                <w:b/>
                <w:bCs/>
              </w:rPr>
            </w:pPr>
            <w:r w:rsidRPr="15B49008">
              <w:rPr>
                <w:rFonts w:ascii="Trebuchet MS" w:hAnsi="Trebuchet MS"/>
                <w:b/>
                <w:bCs/>
              </w:rPr>
              <w:t>(Carlos Martins)</w:t>
            </w:r>
          </w:p>
        </w:tc>
        <w:tc>
          <w:tcPr>
            <w:tcW w:w="3686" w:type="dxa"/>
            <w:vAlign w:val="center"/>
          </w:tcPr>
          <w:p w14:paraId="7AB10DC6" w14:textId="77777777" w:rsidR="00417E3E" w:rsidRDefault="15B49008" w:rsidP="00B969D9">
            <w:pPr>
              <w:pStyle w:val="PargrafodaLista"/>
              <w:numPr>
                <w:ilvl w:val="0"/>
                <w:numId w:val="40"/>
              </w:numPr>
              <w:spacing w:after="0"/>
              <w:ind w:left="358" w:hanging="284"/>
              <w:contextualSpacing w:val="0"/>
              <w:jc w:val="both"/>
              <w:textAlignment w:val="baseline"/>
              <w:rPr>
                <w:rFonts w:ascii="Trebuchet MS" w:hAnsi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Leitura de documentos alusivos a diversos países das línguas oficiais portuguesa e espanhola; </w:t>
            </w:r>
          </w:p>
          <w:p w14:paraId="617FA1D0" w14:textId="77777777" w:rsidR="00417E3E" w:rsidRPr="00417E3E" w:rsidRDefault="15B49008" w:rsidP="00B969D9">
            <w:pPr>
              <w:pStyle w:val="PargrafodaLista"/>
              <w:numPr>
                <w:ilvl w:val="0"/>
                <w:numId w:val="40"/>
              </w:numPr>
              <w:spacing w:after="0"/>
              <w:ind w:left="358" w:hanging="284"/>
              <w:contextualSpacing w:val="0"/>
              <w:jc w:val="both"/>
              <w:textAlignment w:val="baseline"/>
              <w:rPr>
                <w:rFonts w:ascii="Trebuchet MS" w:hAnsi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dramatizada da obra “</w:t>
            </w:r>
            <w:r w:rsidRPr="15B49008">
              <w:rPr>
                <w:rFonts w:ascii="Trebuchet MS" w:eastAsia="Trebuchet MS" w:hAnsi="Trebuchet MS" w:cs="Trebuchet MS"/>
                <w:i/>
                <w:iCs/>
                <w:sz w:val="20"/>
                <w:szCs w:val="20"/>
              </w:rPr>
              <w:t>Gato Malhado e Andorinha Sinhá: Uma história de amor”.</w:t>
            </w:r>
          </w:p>
        </w:tc>
        <w:tc>
          <w:tcPr>
            <w:tcW w:w="2835" w:type="dxa"/>
            <w:vAlign w:val="center"/>
          </w:tcPr>
          <w:p w14:paraId="63839A6C" w14:textId="77777777" w:rsidR="00417E3E" w:rsidRPr="00636AE7" w:rsidRDefault="15B49008" w:rsidP="15B49008">
            <w:pPr>
              <w:spacing w:line="480" w:lineRule="auto"/>
              <w:ind w:left="204"/>
              <w:jc w:val="center"/>
              <w:textAlignment w:val="baseline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Internet</w:t>
            </w:r>
          </w:p>
          <w:p w14:paraId="5D2E936B" w14:textId="77777777" w:rsidR="00417E3E" w:rsidRPr="00636AE7" w:rsidRDefault="15B49008" w:rsidP="15B49008">
            <w:pPr>
              <w:ind w:left="204"/>
              <w:jc w:val="center"/>
              <w:textAlignment w:val="baseline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Obra de Jorge Amado</w:t>
            </w:r>
          </w:p>
        </w:tc>
        <w:tc>
          <w:tcPr>
            <w:tcW w:w="2405" w:type="dxa"/>
            <w:vAlign w:val="center"/>
          </w:tcPr>
          <w:p w14:paraId="094159F2" w14:textId="77777777" w:rsidR="00417E3E" w:rsidRPr="00636AE7" w:rsidRDefault="15B49008" w:rsidP="00D96FB3">
            <w:pPr>
              <w:spacing w:after="0"/>
              <w:ind w:left="204"/>
              <w:jc w:val="center"/>
              <w:textAlignment w:val="baseline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letivo.</w:t>
            </w:r>
          </w:p>
        </w:tc>
        <w:tc>
          <w:tcPr>
            <w:tcW w:w="1304" w:type="dxa"/>
            <w:vAlign w:val="center"/>
          </w:tcPr>
          <w:p w14:paraId="66204FF1" w14:textId="027024B5" w:rsidR="00417E3E" w:rsidRPr="0092283D" w:rsidRDefault="2F043EDC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2DBF0D7D" w14:textId="5B82B859" w:rsidR="00417E3E" w:rsidRPr="0092283D" w:rsidRDefault="00417E3E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6B62F1B3" w14:textId="0BA6F942" w:rsidR="00417E3E" w:rsidRPr="0092283D" w:rsidRDefault="26896BA9" w:rsidP="00417E3E">
            <w:pPr>
              <w:spacing w:after="0"/>
              <w:jc w:val="center"/>
              <w:rPr>
                <w:rFonts w:ascii="Trebuchet MS" w:hAnsi="Trebuchet MS"/>
              </w:rPr>
            </w:pPr>
            <w:r w:rsidRPr="0CDBD476">
              <w:rPr>
                <w:rFonts w:ascii="Trebuchet MS" w:hAnsi="Trebuchet MS"/>
              </w:rPr>
              <w:t>X</w:t>
            </w:r>
          </w:p>
        </w:tc>
      </w:tr>
      <w:tr w:rsidR="00417E3E" w14:paraId="33BA00FD" w14:textId="77777777" w:rsidTr="1B90297A">
        <w:trPr>
          <w:trHeight w:val="737"/>
          <w:jc w:val="center"/>
        </w:trPr>
        <w:tc>
          <w:tcPr>
            <w:tcW w:w="2268" w:type="dxa"/>
            <w:vAlign w:val="center"/>
          </w:tcPr>
          <w:p w14:paraId="6B62FAA1" w14:textId="77777777" w:rsidR="00417E3E" w:rsidRPr="00636AE7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Educação Visual</w:t>
            </w:r>
          </w:p>
          <w:p w14:paraId="40C91B1C" w14:textId="77777777" w:rsidR="00417E3E" w:rsidRPr="0092283D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(Margarida Avelino)</w:t>
            </w:r>
          </w:p>
        </w:tc>
        <w:tc>
          <w:tcPr>
            <w:tcW w:w="3686" w:type="dxa"/>
            <w:vAlign w:val="center"/>
          </w:tcPr>
          <w:p w14:paraId="76C245F9" w14:textId="77777777" w:rsidR="00417E3E" w:rsidRPr="00636AE7" w:rsidRDefault="15B49008" w:rsidP="00B969D9">
            <w:pPr>
              <w:pStyle w:val="PargrafodaLista"/>
              <w:numPr>
                <w:ilvl w:val="0"/>
                <w:numId w:val="37"/>
              </w:numPr>
              <w:spacing w:after="0"/>
              <w:ind w:left="358" w:hanging="284"/>
              <w:contextualSpacing w:val="0"/>
              <w:jc w:val="both"/>
              <w:rPr>
                <w:rFonts w:ascii="Trebuchet MS" w:hAnsi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de revistas, jornais, livro da disciplina;</w:t>
            </w:r>
          </w:p>
          <w:p w14:paraId="73CFB8B2" w14:textId="77777777" w:rsidR="00417E3E" w:rsidRPr="00636AE7" w:rsidRDefault="15B49008" w:rsidP="00B969D9">
            <w:pPr>
              <w:pStyle w:val="PargrafodaLista"/>
              <w:numPr>
                <w:ilvl w:val="0"/>
                <w:numId w:val="37"/>
              </w:numPr>
              <w:spacing w:after="0"/>
              <w:ind w:left="358" w:hanging="284"/>
              <w:contextualSpacing w:val="0"/>
              <w:jc w:val="both"/>
              <w:rPr>
                <w:rFonts w:ascii="Trebuchet MS" w:hAnsi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Leitura de fichas de apoio</w:t>
            </w:r>
          </w:p>
          <w:p w14:paraId="3116B467" w14:textId="77777777" w:rsidR="00417E3E" w:rsidRPr="00636AE7" w:rsidRDefault="15B49008" w:rsidP="00B969D9">
            <w:pPr>
              <w:pStyle w:val="PargrafodaLista"/>
              <w:numPr>
                <w:ilvl w:val="0"/>
                <w:numId w:val="37"/>
              </w:numPr>
              <w:spacing w:after="0"/>
              <w:ind w:left="358" w:hanging="284"/>
              <w:contextualSpacing w:val="0"/>
              <w:jc w:val="both"/>
              <w:rPr>
                <w:rFonts w:ascii="Trebuchet MS" w:hAnsi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Pesquisa na Internet.</w:t>
            </w:r>
          </w:p>
        </w:tc>
        <w:tc>
          <w:tcPr>
            <w:tcW w:w="2835" w:type="dxa"/>
            <w:vAlign w:val="center"/>
          </w:tcPr>
          <w:p w14:paraId="304C5558" w14:textId="42B2CA96" w:rsidR="00417E3E" w:rsidRPr="00636AE7" w:rsidRDefault="15B49008" w:rsidP="15B49008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Manual escolar</w:t>
            </w:r>
          </w:p>
          <w:p w14:paraId="3A23CE64" w14:textId="77777777" w:rsidR="00417E3E" w:rsidRPr="00636AE7" w:rsidRDefault="15B49008" w:rsidP="15B49008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Textos de apoio</w:t>
            </w:r>
          </w:p>
          <w:p w14:paraId="4030527E" w14:textId="77777777" w:rsidR="00417E3E" w:rsidRPr="00636AE7" w:rsidRDefault="15B49008" w:rsidP="15B49008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Pesquisa na internet</w:t>
            </w:r>
          </w:p>
        </w:tc>
        <w:tc>
          <w:tcPr>
            <w:tcW w:w="2405" w:type="dxa"/>
            <w:vAlign w:val="center"/>
          </w:tcPr>
          <w:p w14:paraId="65E814FE" w14:textId="77777777" w:rsidR="00417E3E" w:rsidRPr="00636AE7" w:rsidRDefault="15B49008" w:rsidP="00B969D9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</w:t>
            </w:r>
          </w:p>
        </w:tc>
        <w:tc>
          <w:tcPr>
            <w:tcW w:w="1304" w:type="dxa"/>
            <w:vAlign w:val="center"/>
          </w:tcPr>
          <w:p w14:paraId="02F2C34E" w14:textId="155F1204" w:rsidR="00417E3E" w:rsidRPr="0092283D" w:rsidRDefault="2543CCD2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vAlign w:val="center"/>
          </w:tcPr>
          <w:p w14:paraId="680A4E5D" w14:textId="40E70E8A" w:rsidR="00417E3E" w:rsidRPr="0092283D" w:rsidRDefault="00417E3E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vAlign w:val="center"/>
          </w:tcPr>
          <w:p w14:paraId="19219836" w14:textId="77DC56EF" w:rsidR="00417E3E" w:rsidRPr="0092283D" w:rsidRDefault="77C9DE97" w:rsidP="00417E3E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  <w:tr w:rsidR="00417E3E" w14:paraId="6563292F" w14:textId="77777777" w:rsidTr="1B90297A">
        <w:trPr>
          <w:trHeight w:val="737"/>
          <w:jc w:val="center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C99418E" w14:textId="77777777" w:rsidR="00417E3E" w:rsidRDefault="15B49008" w:rsidP="00B969D9">
            <w:pPr>
              <w:pStyle w:val="Cabealho2"/>
              <w:tabs>
                <w:tab w:val="clear" w:pos="5835"/>
              </w:tabs>
              <w:spacing w:line="276" w:lineRule="auto"/>
              <w:jc w:val="center"/>
              <w:rPr>
                <w:rFonts w:cs="Arial"/>
                <w:sz w:val="22"/>
                <w:szCs w:val="22"/>
                <w:lang w:val="en-GB"/>
              </w:rPr>
            </w:pPr>
            <w:r w:rsidRPr="15B49008">
              <w:rPr>
                <w:rFonts w:cs="Arial"/>
                <w:sz w:val="22"/>
                <w:szCs w:val="22"/>
                <w:lang w:val="en-GB"/>
              </w:rPr>
              <w:t>TIC</w:t>
            </w:r>
          </w:p>
          <w:p w14:paraId="3A54B09D" w14:textId="0308191F" w:rsidR="00417E3E" w:rsidRPr="004F3F87" w:rsidRDefault="15B49008" w:rsidP="00B969D9">
            <w:pPr>
              <w:spacing w:after="0"/>
              <w:jc w:val="center"/>
              <w:rPr>
                <w:lang w:val="en-GB"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(Paulo Machado)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30D7AA69" w14:textId="6DB86070" w:rsidR="00417E3E" w:rsidRPr="00B969D9" w:rsidRDefault="00B969D9" w:rsidP="00B969D9">
            <w:pPr>
              <w:pStyle w:val="PargrafodaLista"/>
              <w:numPr>
                <w:ilvl w:val="0"/>
                <w:numId w:val="43"/>
              </w:numPr>
              <w:spacing w:after="0"/>
              <w:ind w:left="355" w:hanging="284"/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B969D9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Leitura de </w:t>
            </w:r>
            <w:r w:rsidRPr="00B969D9">
              <w:rPr>
                <w:rFonts w:ascii="Trebuchet MS" w:eastAsia="Trebuchet MS" w:hAnsi="Trebuchet MS" w:cs="Trebuchet MS"/>
                <w:b/>
                <w:bCs/>
                <w:sz w:val="20"/>
                <w:szCs w:val="20"/>
              </w:rPr>
              <w:t>recursos digitais</w:t>
            </w:r>
            <w:r w:rsidRPr="00B969D9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sobre o conteúdo em estudo.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196D064" w14:textId="7E8CEBB1" w:rsidR="00417E3E" w:rsidRPr="00636AE7" w:rsidRDefault="00B969D9" w:rsidP="15B49008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Todos os temas.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34FF1C98" w14:textId="57500B1C" w:rsidR="00417E3E" w:rsidRPr="00636AE7" w:rsidRDefault="15B49008" w:rsidP="15B49008">
            <w:pPr>
              <w:spacing w:after="0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Todas as aulas.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D072C0D" w14:textId="20C79B8E" w:rsidR="00417E3E" w:rsidRPr="0092283D" w:rsidRDefault="3BE7F067" w:rsidP="1B90297A">
            <w:pPr>
              <w:tabs>
                <w:tab w:val="left" w:pos="5835"/>
              </w:tabs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48A21919" w14:textId="7B25A6A9" w:rsidR="00417E3E" w:rsidRPr="0092283D" w:rsidRDefault="00417E3E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BD18F9B" w14:textId="10B06A1A" w:rsidR="00417E3E" w:rsidRPr="0092283D" w:rsidRDefault="3BE7F067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  <w:tr w:rsidR="00417E3E" w14:paraId="7727A086" w14:textId="77777777" w:rsidTr="1B90297A">
        <w:trPr>
          <w:trHeight w:val="737"/>
          <w:jc w:val="center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BE5D89E" w14:textId="77777777" w:rsidR="00417E3E" w:rsidRPr="00417E3E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Educação Física</w:t>
            </w:r>
          </w:p>
          <w:p w14:paraId="6DD00057" w14:textId="77777777" w:rsidR="00417E3E" w:rsidRPr="0092283D" w:rsidRDefault="15B49008" w:rsidP="00B969D9">
            <w:pPr>
              <w:spacing w:after="0"/>
              <w:jc w:val="center"/>
              <w:rPr>
                <w:rFonts w:ascii="Trebuchet MS" w:hAnsi="Trebuchet MS" w:cs="Arial"/>
                <w:b/>
                <w:bCs/>
              </w:rPr>
            </w:pPr>
            <w:r w:rsidRPr="15B49008">
              <w:rPr>
                <w:rFonts w:ascii="Trebuchet MS" w:hAnsi="Trebuchet MS" w:cs="Arial"/>
                <w:b/>
                <w:bCs/>
              </w:rPr>
              <w:t>(Sandra Gonçalves)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3C2571C7" w14:textId="272788EF" w:rsidR="00417E3E" w:rsidRPr="00417E3E" w:rsidRDefault="15B49008" w:rsidP="00B969D9">
            <w:pPr>
              <w:pStyle w:val="PargrafodaLista"/>
              <w:numPr>
                <w:ilvl w:val="0"/>
                <w:numId w:val="40"/>
              </w:numPr>
              <w:spacing w:after="0" w:line="240" w:lineRule="auto"/>
              <w:ind w:left="358" w:hanging="284"/>
              <w:contextualSpacing w:val="0"/>
              <w:jc w:val="both"/>
              <w:rPr>
                <w:rFonts w:ascii="Trebuchet MS" w:hAnsi="Trebuchet MS"/>
                <w:sz w:val="20"/>
                <w:szCs w:val="20"/>
              </w:rPr>
            </w:pPr>
            <w:r w:rsidRPr="67A85286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Leitura </w:t>
            </w:r>
            <w:r w:rsidR="7A8AB063" w:rsidRPr="67A85286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 visionamento de materiais </w:t>
            </w:r>
            <w:r w:rsidRPr="67A85286">
              <w:rPr>
                <w:rFonts w:ascii="Trebuchet MS" w:eastAsia="Trebuchet MS" w:hAnsi="Trebuchet MS" w:cs="Trebuchet MS"/>
                <w:sz w:val="20"/>
                <w:szCs w:val="20"/>
              </w:rPr>
              <w:t>de apoio da disciplina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13751C5E" w14:textId="42719570" w:rsidR="00417E3E" w:rsidRPr="00417E3E" w:rsidRDefault="15B49008" w:rsidP="00B969D9">
            <w:pPr>
              <w:tabs>
                <w:tab w:val="left" w:pos="5835"/>
              </w:tabs>
              <w:spacing w:after="0" w:line="240" w:lineRule="auto"/>
              <w:ind w:left="35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67A85286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Ficha </w:t>
            </w:r>
            <w:r w:rsidR="4DBCF75D" w:rsidRPr="67A85286">
              <w:rPr>
                <w:rFonts w:ascii="Trebuchet MS" w:eastAsia="Trebuchet MS" w:hAnsi="Trebuchet MS" w:cs="Trebuchet MS"/>
                <w:sz w:val="20"/>
                <w:szCs w:val="20"/>
              </w:rPr>
              <w:t>in</w:t>
            </w:r>
            <w:r w:rsidRPr="67A85286">
              <w:rPr>
                <w:rFonts w:ascii="Trebuchet MS" w:eastAsia="Trebuchet MS" w:hAnsi="Trebuchet MS" w:cs="Trebuchet MS"/>
                <w:sz w:val="20"/>
                <w:szCs w:val="20"/>
              </w:rPr>
              <w:t>formativa;</w:t>
            </w:r>
          </w:p>
          <w:p w14:paraId="707960CD" w14:textId="77777777" w:rsidR="00417E3E" w:rsidRPr="00417E3E" w:rsidRDefault="15B49008" w:rsidP="00B969D9">
            <w:pPr>
              <w:tabs>
                <w:tab w:val="left" w:pos="5835"/>
              </w:tabs>
              <w:spacing w:after="0" w:line="240" w:lineRule="auto"/>
              <w:ind w:left="35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Pesquisa na internet;</w:t>
            </w:r>
          </w:p>
          <w:p w14:paraId="2F8986A5" w14:textId="77777777" w:rsidR="00417E3E" w:rsidRPr="00417E3E" w:rsidRDefault="15B49008" w:rsidP="00B969D9">
            <w:pPr>
              <w:tabs>
                <w:tab w:val="left" w:pos="5835"/>
              </w:tabs>
              <w:spacing w:after="0" w:line="240" w:lineRule="auto"/>
              <w:ind w:left="35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Pesquisa em biblioteca.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445CD15F" w14:textId="77777777" w:rsidR="00417E3E" w:rsidRPr="00417E3E" w:rsidRDefault="15B49008" w:rsidP="15B49008">
            <w:pPr>
              <w:tabs>
                <w:tab w:val="left" w:pos="5835"/>
              </w:tabs>
              <w:spacing w:after="0" w:line="240" w:lineRule="auto"/>
              <w:jc w:val="center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15B49008">
              <w:rPr>
                <w:rFonts w:ascii="Trebuchet MS" w:eastAsia="Trebuchet MS" w:hAnsi="Trebuchet MS" w:cs="Trebuchet MS"/>
                <w:sz w:val="20"/>
                <w:szCs w:val="20"/>
              </w:rPr>
              <w:t>Ao longo do ano letivo.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238601FE" w14:textId="69CE2621" w:rsidR="00417E3E" w:rsidRPr="0092283D" w:rsidRDefault="104060E3" w:rsidP="1B90297A">
            <w:pPr>
              <w:tabs>
                <w:tab w:val="left" w:pos="5835"/>
              </w:tabs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F3CABC7" w14:textId="6E779C20" w:rsidR="00417E3E" w:rsidRPr="0092283D" w:rsidRDefault="00417E3E" w:rsidP="1B90297A">
            <w:pPr>
              <w:spacing w:after="0"/>
              <w:jc w:val="center"/>
              <w:rPr>
                <w:rFonts w:ascii="Trebuchet MS" w:hAnsi="Trebuchet MS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5B08B5D1" w14:textId="269AD439" w:rsidR="00417E3E" w:rsidRPr="0092283D" w:rsidRDefault="104060E3" w:rsidP="1B90297A">
            <w:pPr>
              <w:spacing w:after="0"/>
              <w:jc w:val="center"/>
              <w:rPr>
                <w:rFonts w:ascii="Trebuchet MS" w:hAnsi="Trebuchet MS"/>
              </w:rPr>
            </w:pPr>
            <w:r w:rsidRPr="1B90297A">
              <w:rPr>
                <w:rFonts w:ascii="Trebuchet MS" w:hAnsi="Trebuchet MS"/>
              </w:rPr>
              <w:t>X</w:t>
            </w:r>
          </w:p>
        </w:tc>
      </w:tr>
    </w:tbl>
    <w:p w14:paraId="34B3F2EB" w14:textId="77777777" w:rsidR="00FC2517" w:rsidRPr="006901D0" w:rsidRDefault="00FC2517" w:rsidP="00977F81">
      <w:pPr>
        <w:tabs>
          <w:tab w:val="left" w:pos="5835"/>
        </w:tabs>
        <w:rPr>
          <w:rFonts w:ascii="Comic Sans MS" w:hAnsi="Comic Sans MS"/>
          <w:sz w:val="18"/>
          <w:szCs w:val="18"/>
        </w:rPr>
      </w:pPr>
    </w:p>
    <w:tbl>
      <w:tblPr>
        <w:tblStyle w:val="Tabelacomgrelha"/>
        <w:tblW w:w="15026" w:type="dxa"/>
        <w:tblInd w:w="-856" w:type="dxa"/>
        <w:tblLayout w:type="fixed"/>
        <w:tblLook w:val="00A0" w:firstRow="1" w:lastRow="0" w:firstColumn="1" w:lastColumn="0" w:noHBand="0" w:noVBand="0"/>
      </w:tblPr>
      <w:tblGrid>
        <w:gridCol w:w="3646"/>
        <w:gridCol w:w="11380"/>
      </w:tblGrid>
      <w:tr w:rsidR="005A3DE5" w14:paraId="766B38C9" w14:textId="77777777" w:rsidTr="003614FB">
        <w:trPr>
          <w:trHeight w:val="454"/>
        </w:trPr>
        <w:tc>
          <w:tcPr>
            <w:tcW w:w="15026" w:type="dxa"/>
            <w:gridSpan w:val="2"/>
            <w:shd w:val="clear" w:color="auto" w:fill="C2D69B" w:themeFill="accent3" w:themeFillTint="99"/>
            <w:vAlign w:val="center"/>
          </w:tcPr>
          <w:p w14:paraId="667D77D6" w14:textId="77777777" w:rsidR="005A3DE5" w:rsidRDefault="005A3DE5" w:rsidP="00575355">
            <w:pPr>
              <w:spacing w:after="0" w:line="240" w:lineRule="auto"/>
              <w:jc w:val="center"/>
            </w:pPr>
            <w:r w:rsidRPr="1C05E679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lastRenderedPageBreak/>
              <w:t>Avaliação/Impactos</w:t>
            </w:r>
            <w:bookmarkStart w:id="0" w:name="_GoBack"/>
            <w:bookmarkEnd w:id="0"/>
          </w:p>
        </w:tc>
      </w:tr>
      <w:tr w:rsidR="005A3DE5" w14:paraId="4A735C5E" w14:textId="77777777" w:rsidTr="003614FB">
        <w:trPr>
          <w:trHeight w:val="454"/>
        </w:trPr>
        <w:tc>
          <w:tcPr>
            <w:tcW w:w="15026" w:type="dxa"/>
            <w:gridSpan w:val="2"/>
            <w:shd w:val="clear" w:color="auto" w:fill="C2D69B" w:themeFill="accent3" w:themeFillTint="99"/>
            <w:vAlign w:val="center"/>
          </w:tcPr>
          <w:p w14:paraId="0A6E7461" w14:textId="77777777" w:rsidR="005A3DE5" w:rsidRDefault="005A3DE5" w:rsidP="00575355">
            <w:pPr>
              <w:spacing w:after="0" w:line="240" w:lineRule="auto"/>
              <w:jc w:val="center"/>
            </w:pPr>
            <w:r w:rsidRPr="1C05E679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Final 1º semestre</w:t>
            </w:r>
          </w:p>
        </w:tc>
      </w:tr>
      <w:tr w:rsidR="005A3DE5" w14:paraId="7987EB69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46AB65A7" w14:textId="77777777" w:rsidR="005A3DE5" w:rsidRDefault="005A3DE5" w:rsidP="00575355">
            <w:pPr>
              <w:spacing w:after="0" w:afterAutospacing="1" w:line="240" w:lineRule="auto"/>
              <w:jc w:val="center"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hAnsi="Trebuchet MS" w:cs="Arial"/>
                <w:b/>
                <w:bCs/>
                <w:sz w:val="22"/>
                <w:szCs w:val="22"/>
              </w:rPr>
              <w:t>PORTUGUÊS</w:t>
            </w:r>
          </w:p>
        </w:tc>
        <w:tc>
          <w:tcPr>
            <w:tcW w:w="11380" w:type="dxa"/>
            <w:vAlign w:val="center"/>
          </w:tcPr>
          <w:p w14:paraId="386799E6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Os alunos leram integralmente a obra “O Gato malhado e a Andorinha Sinhá”, de Jorge Amado e irão dramatizar o texto dramático na disciplina de SELF.</w:t>
            </w:r>
          </w:p>
        </w:tc>
      </w:tr>
      <w:tr w:rsidR="005A3DE5" w14:paraId="600E811A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6E5F19B2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INGLÊS</w:t>
            </w:r>
          </w:p>
        </w:tc>
        <w:tc>
          <w:tcPr>
            <w:tcW w:w="11380" w:type="dxa"/>
            <w:vAlign w:val="center"/>
          </w:tcPr>
          <w:p w14:paraId="5169B9EC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 xml:space="preserve">Os alunos leram um excerto de Harry </w:t>
            </w:r>
            <w:proofErr w:type="spellStart"/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>Potter</w:t>
            </w:r>
            <w:proofErr w:type="spellEnd"/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>and</w:t>
            </w:r>
            <w:proofErr w:type="spellEnd"/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>the</w:t>
            </w:r>
            <w:proofErr w:type="spellEnd"/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>Philosopher´s</w:t>
            </w:r>
            <w:proofErr w:type="spellEnd"/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 xml:space="preserve"> Stone" de </w:t>
            </w:r>
            <w:proofErr w:type="spellStart"/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>J.K.Rowling</w:t>
            </w:r>
            <w:proofErr w:type="spellEnd"/>
            <w:r w:rsidRPr="19F763E4">
              <w:rPr>
                <w:rFonts w:ascii="Arial" w:eastAsia="Arial" w:hAnsi="Arial" w:cs="Arial"/>
                <w:color w:val="222222"/>
                <w:sz w:val="22"/>
                <w:szCs w:val="22"/>
              </w:rPr>
              <w:t>.</w:t>
            </w:r>
          </w:p>
        </w:tc>
      </w:tr>
      <w:tr w:rsidR="005A3DE5" w14:paraId="15D09AD1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277BB1A4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</w:p>
          <w:p w14:paraId="4F5AA955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ESPANHOL</w:t>
            </w:r>
          </w:p>
        </w:tc>
        <w:tc>
          <w:tcPr>
            <w:tcW w:w="11380" w:type="dxa"/>
            <w:vAlign w:val="center"/>
          </w:tcPr>
          <w:p w14:paraId="641F0A07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Os alunos pesquisaram informação sobre receitas e biografia de cozinheiros famosos. Apresentaram oralmente o resultado das pesquisas. Produziram, também, textos na ferramenta digital </w:t>
            </w:r>
            <w:proofErr w:type="spellStart"/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>StoryboardThat</w:t>
            </w:r>
            <w:proofErr w:type="spellEnd"/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que leram em voz alta no Dia aLer+. Leram, ainda, </w:t>
            </w:r>
            <w:proofErr w:type="spellStart"/>
            <w:r w:rsidRPr="19F763E4">
              <w:rPr>
                <w:rFonts w:ascii="Trebuchet MS" w:eastAsia="Trebuchet MS" w:hAnsi="Trebuchet MS" w:cs="Trebuchet MS"/>
                <w:i/>
                <w:iCs/>
                <w:sz w:val="22"/>
                <w:szCs w:val="22"/>
              </w:rPr>
              <w:t>villancicos</w:t>
            </w:r>
            <w:proofErr w:type="spellEnd"/>
            <w:r w:rsidRPr="19F763E4">
              <w:rPr>
                <w:rFonts w:ascii="Trebuchet MS" w:eastAsia="Trebuchet MS" w:hAnsi="Trebuchet MS" w:cs="Trebuchet MS"/>
                <w:i/>
                <w:iCs/>
                <w:sz w:val="22"/>
                <w:szCs w:val="22"/>
              </w:rPr>
              <w:t xml:space="preserve">, </w:t>
            </w: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>tendo optado por dois que cantaram na Festa de Natal da Escola.</w:t>
            </w:r>
          </w:p>
        </w:tc>
      </w:tr>
      <w:tr w:rsidR="005A3DE5" w14:paraId="59E78778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7ED00975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MÁS CULTURA</w:t>
            </w:r>
          </w:p>
        </w:tc>
        <w:tc>
          <w:tcPr>
            <w:tcW w:w="11380" w:type="dxa"/>
            <w:vAlign w:val="center"/>
          </w:tcPr>
          <w:p w14:paraId="0E07BCED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Style w:val="normaltextrun"/>
                <w:rFonts w:ascii="Trebuchet MS" w:hAnsi="Trebuchet MS"/>
                <w:color w:val="000000"/>
                <w:sz w:val="22"/>
                <w:szCs w:val="22"/>
              </w:rPr>
              <w:t>Os alunos pesquisaram e leram pequenos textos relacionados com as Comunidades Autónomas de Espanha. Criaram texto e apresentaram com recurso a ferramentas digitais o resultado do seu trabalho. O balanço foi considerado muito bom.</w:t>
            </w:r>
            <w:r>
              <w:rPr>
                <w:rStyle w:val="eop"/>
                <w:rFonts w:ascii="Trebuchet MS" w:hAnsi="Trebuchet MS"/>
                <w:color w:val="000000"/>
                <w:sz w:val="22"/>
                <w:szCs w:val="22"/>
              </w:rPr>
              <w:t> </w:t>
            </w:r>
          </w:p>
        </w:tc>
      </w:tr>
      <w:tr w:rsidR="005A3DE5" w14:paraId="7826F003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2244E95A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HISTÓRIA</w:t>
            </w:r>
          </w:p>
        </w:tc>
        <w:tc>
          <w:tcPr>
            <w:tcW w:w="11380" w:type="dxa"/>
            <w:vAlign w:val="center"/>
          </w:tcPr>
          <w:p w14:paraId="48B8E49B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>Os alunos leram textos do manual. O balanço foi positivo.</w:t>
            </w:r>
          </w:p>
        </w:tc>
      </w:tr>
      <w:tr w:rsidR="005A3DE5" w14:paraId="0DEF3982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08D29DE7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GEOGRAFIA</w:t>
            </w:r>
          </w:p>
        </w:tc>
        <w:tc>
          <w:tcPr>
            <w:tcW w:w="11380" w:type="dxa"/>
            <w:vAlign w:val="center"/>
          </w:tcPr>
          <w:p w14:paraId="13004F4F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44FA1A17">
              <w:rPr>
                <w:rFonts w:ascii="Trebuchet MS" w:eastAsia="Trebuchet MS" w:hAnsi="Trebuchet MS" w:cs="Trebuchet MS"/>
                <w:sz w:val="22"/>
                <w:szCs w:val="22"/>
              </w:rPr>
              <w:t>Só têm no 2º semestre.</w:t>
            </w:r>
          </w:p>
        </w:tc>
      </w:tr>
      <w:tr w:rsidR="005A3DE5" w14:paraId="6A203B8B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2D7DDF5C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MATEMÁTICA</w:t>
            </w:r>
          </w:p>
        </w:tc>
        <w:tc>
          <w:tcPr>
            <w:tcW w:w="11380" w:type="dxa"/>
            <w:vAlign w:val="center"/>
          </w:tcPr>
          <w:p w14:paraId="50EE8990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Os alunos participaram com interesse nas atividades propostas, sendo a sua avaliação muito satisfatória. </w:t>
            </w:r>
          </w:p>
        </w:tc>
      </w:tr>
      <w:tr w:rsidR="005A3DE5" w14:paraId="7F4CCA25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7199225A" w14:textId="77777777" w:rsidR="005A3DE5" w:rsidRDefault="005A3DE5" w:rsidP="00575355">
            <w:pPr>
              <w:spacing w:line="240" w:lineRule="auto"/>
              <w:jc w:val="center"/>
            </w:pPr>
            <w:r w:rsidRPr="19F763E4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BIBMAT</w:t>
            </w:r>
          </w:p>
        </w:tc>
        <w:tc>
          <w:tcPr>
            <w:tcW w:w="11380" w:type="dxa"/>
            <w:vAlign w:val="center"/>
          </w:tcPr>
          <w:p w14:paraId="1AC7D540" w14:textId="77777777" w:rsidR="005A3DE5" w:rsidRDefault="005A3DE5" w:rsidP="00575355">
            <w:pPr>
              <w:spacing w:before="60" w:after="60"/>
              <w:jc w:val="both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>Os alunos demonstraram empenho na realização das atividades propostas, referentes às leituras programadas. O balanço foi positivo.</w:t>
            </w:r>
          </w:p>
        </w:tc>
      </w:tr>
      <w:tr w:rsidR="005A3DE5" w14:paraId="362B188F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3FF3DBBC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CIÊNCIAS NATURAIS</w:t>
            </w:r>
          </w:p>
        </w:tc>
        <w:tc>
          <w:tcPr>
            <w:tcW w:w="11380" w:type="dxa"/>
            <w:vAlign w:val="center"/>
          </w:tcPr>
          <w:p w14:paraId="0941A387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>Os alunos leram textos em fichas de trabalho, em documentos digitais e/ou online sobre os temas em estudo na disciplina, nomeadamente, sobre aspetos dos ecossistemas. O balanço foi Muito Bom.</w:t>
            </w:r>
          </w:p>
        </w:tc>
      </w:tr>
      <w:tr w:rsidR="005A3DE5" w14:paraId="0861AC1F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2E59E75D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FÍSICO-QUÍMICA</w:t>
            </w:r>
          </w:p>
        </w:tc>
        <w:tc>
          <w:tcPr>
            <w:tcW w:w="11380" w:type="dxa"/>
            <w:vAlign w:val="center"/>
          </w:tcPr>
          <w:p w14:paraId="4A0DA437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>Os alunos leram excertos de algumas biografias de cientistas, alusivas aos conteúdos em estudo, e leram também documentos digitais e/ou online sobre os temas em estudo na disciplina. O balanço foi positivo.</w:t>
            </w:r>
          </w:p>
        </w:tc>
      </w:tr>
      <w:tr w:rsidR="005A3DE5" w14:paraId="5198E783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2614E872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CIÊNCIAS EXPERIMENTAIS</w:t>
            </w:r>
          </w:p>
        </w:tc>
        <w:tc>
          <w:tcPr>
            <w:tcW w:w="11380" w:type="dxa"/>
            <w:vAlign w:val="center"/>
          </w:tcPr>
          <w:p w14:paraId="0B262653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>Os alunos leram textos em fichas de trabalho, em documentos digitais e/ou online sobre os temas em estudo na disciplina e durante a realização dos trabalhos de pesquisa. O balanço foi Bom.</w:t>
            </w:r>
          </w:p>
        </w:tc>
      </w:tr>
      <w:tr w:rsidR="005A3DE5" w14:paraId="61647085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71F6709E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lastRenderedPageBreak/>
              <w:t>SELF</w:t>
            </w:r>
          </w:p>
        </w:tc>
        <w:tc>
          <w:tcPr>
            <w:tcW w:w="11380" w:type="dxa"/>
            <w:vAlign w:val="center"/>
          </w:tcPr>
          <w:p w14:paraId="164B4A0C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="Trebuchet MS" w:hAnsi="Trebuchet MS"/>
                <w:color w:val="000000"/>
                <w:sz w:val="22"/>
                <w:szCs w:val="22"/>
              </w:rPr>
              <w:t>Os alunos leram, interpretaram e dramatizaram uma adaptação da obra “O Gato Malhado e a Andorinha Sinhá” de Jorge Amado.</w:t>
            </w:r>
            <w:r>
              <w:rPr>
                <w:rStyle w:val="eop"/>
                <w:rFonts w:ascii="Trebuchet MS" w:hAnsi="Trebuchet MS"/>
                <w:color w:val="000000"/>
                <w:sz w:val="22"/>
                <w:szCs w:val="22"/>
              </w:rPr>
              <w:t> </w:t>
            </w:r>
          </w:p>
        </w:tc>
      </w:tr>
      <w:tr w:rsidR="005A3DE5" w14:paraId="5B61BC85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653D8710" w14:textId="77777777" w:rsidR="005A3DE5" w:rsidRDefault="005A3DE5" w:rsidP="0057535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19F763E4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EDUCAÇÃO VISUAL</w:t>
            </w:r>
          </w:p>
        </w:tc>
        <w:tc>
          <w:tcPr>
            <w:tcW w:w="11380" w:type="dxa"/>
            <w:vAlign w:val="center"/>
          </w:tcPr>
          <w:p w14:paraId="04736E79" w14:textId="77777777" w:rsidR="005A3DE5" w:rsidRDefault="005A3DE5" w:rsidP="00575355">
            <w:pPr>
              <w:spacing w:before="60" w:after="60"/>
              <w:jc w:val="both"/>
              <w:rPr>
                <w:rFonts w:ascii="Trebuchet MS" w:eastAsia="Trebuchet MS" w:hAnsi="Trebuchet MS" w:cs="Trebuchet MS"/>
                <w:sz w:val="24"/>
                <w:szCs w:val="24"/>
              </w:rPr>
            </w:pP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>Foram lidos textos dos conteúdos lecionados e feita pesquisa na internet para trabalhos realizados em sala de aula. O balanço foi positivo.</w:t>
            </w:r>
          </w:p>
        </w:tc>
      </w:tr>
      <w:tr w:rsidR="005A3DE5" w14:paraId="562F946B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4F8A2CBB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TIC</w:t>
            </w:r>
          </w:p>
        </w:tc>
        <w:tc>
          <w:tcPr>
            <w:tcW w:w="11380" w:type="dxa"/>
            <w:vAlign w:val="center"/>
          </w:tcPr>
          <w:p w14:paraId="02E2E9CA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>Foram lidos os conteúdos dos recursos digitais apresentados. A avaliação foi considerada positiva.</w:t>
            </w:r>
          </w:p>
        </w:tc>
      </w:tr>
      <w:tr w:rsidR="005A3DE5" w14:paraId="08A62FCD" w14:textId="77777777" w:rsidTr="00575355">
        <w:trPr>
          <w:trHeight w:val="680"/>
        </w:trPr>
        <w:tc>
          <w:tcPr>
            <w:tcW w:w="3646" w:type="dxa"/>
            <w:vAlign w:val="center"/>
          </w:tcPr>
          <w:p w14:paraId="7A5DA2E3" w14:textId="77777777" w:rsidR="005A3DE5" w:rsidRDefault="005A3DE5" w:rsidP="00575355">
            <w:pPr>
              <w:spacing w:afterAutospacing="1" w:line="240" w:lineRule="auto"/>
              <w:jc w:val="center"/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</w:pPr>
            <w:r w:rsidRPr="33DED7C0">
              <w:rPr>
                <w:rFonts w:ascii="Trebuchet MS" w:eastAsia="Trebuchet MS" w:hAnsi="Trebuchet MS" w:cs="Trebuchet MS"/>
                <w:b/>
                <w:bCs/>
                <w:sz w:val="22"/>
                <w:szCs w:val="22"/>
              </w:rPr>
              <w:t>EDUCAÇÂO FÌSICA</w:t>
            </w:r>
          </w:p>
        </w:tc>
        <w:tc>
          <w:tcPr>
            <w:tcW w:w="11380" w:type="dxa"/>
            <w:vAlign w:val="center"/>
          </w:tcPr>
          <w:p w14:paraId="753EE362" w14:textId="77777777" w:rsidR="005A3DE5" w:rsidRDefault="005A3DE5" w:rsidP="00575355">
            <w:pPr>
              <w:spacing w:before="60" w:after="60" w:line="240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Os alunos leram documentos de apoio às diversas matérias, fosse autonomamente ou no </w:t>
            </w:r>
            <w:proofErr w:type="spellStart"/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>padlet</w:t>
            </w:r>
            <w:proofErr w:type="spellEnd"/>
            <w:r w:rsidRPr="19F763E4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da disciplina; pesquisaram informação de modo a construírem os seus saberes e o seu trabalho de investigação. Demonstraram bastante empenho, foram interventivos e responsáveis pelo que o balanço é muito bom.</w:t>
            </w:r>
          </w:p>
        </w:tc>
      </w:tr>
    </w:tbl>
    <w:p w14:paraId="158B1D3E" w14:textId="72D712B8" w:rsidR="1B90297A" w:rsidRDefault="1B90297A" w:rsidP="1B90297A">
      <w:pPr>
        <w:rPr>
          <w:rFonts w:ascii="Comic Sans MS" w:hAnsi="Comic Sans MS"/>
          <w:sz w:val="18"/>
          <w:szCs w:val="18"/>
        </w:rPr>
      </w:pPr>
    </w:p>
    <w:p w14:paraId="3FF60F1C" w14:textId="2583A1BC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45E064B7" w14:textId="007F37DC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2B8EAABF" w14:textId="4D0C71D9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71786AD8" w14:textId="42C4EB45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17827BFA" w14:textId="35841304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26DA41CB" w14:textId="64471B9D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16FB3C04" w14:textId="103CA854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02124B8D" w14:textId="3234EC3C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33577EE2" w14:textId="599C1AEB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54C1848F" w14:textId="77777777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7BFD3D8B" w14:textId="11730533" w:rsidR="005A3DE5" w:rsidRDefault="005A3DE5" w:rsidP="1B90297A">
      <w:pPr>
        <w:rPr>
          <w:rFonts w:ascii="Comic Sans MS" w:hAnsi="Comic Sans MS"/>
          <w:sz w:val="18"/>
          <w:szCs w:val="18"/>
        </w:rPr>
      </w:pPr>
    </w:p>
    <w:p w14:paraId="049B2B41" w14:textId="77777777" w:rsidR="005A3DE5" w:rsidRDefault="005A3DE5" w:rsidP="1B90297A">
      <w:pPr>
        <w:rPr>
          <w:rFonts w:ascii="Comic Sans MS" w:hAnsi="Comic Sans MS"/>
          <w:sz w:val="18"/>
          <w:szCs w:val="18"/>
        </w:rPr>
      </w:pPr>
    </w:p>
    <w:tbl>
      <w:tblPr>
        <w:tblStyle w:val="TabeladeGrelha5Escura-Destaque3"/>
        <w:tblW w:w="1502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3545"/>
        <w:gridCol w:w="11481"/>
      </w:tblGrid>
      <w:tr w:rsidR="005A3DE5" w14:paraId="0EE70697" w14:textId="77777777" w:rsidTr="003614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6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C2D69B" w:themeFill="accent3" w:themeFillTint="99"/>
            <w:vAlign w:val="center"/>
          </w:tcPr>
          <w:p w14:paraId="50881052" w14:textId="1ACD7B06" w:rsidR="005A3DE5" w:rsidRPr="005A3DE5" w:rsidRDefault="005A3DE5" w:rsidP="003614FB">
            <w:pPr>
              <w:spacing w:after="0" w:line="240" w:lineRule="auto"/>
              <w:jc w:val="center"/>
              <w:rPr>
                <w:rFonts w:ascii="Trebuchet MS" w:hAnsi="Trebuchet MS"/>
                <w:color w:val="auto"/>
                <w:sz w:val="24"/>
                <w:szCs w:val="32"/>
              </w:rPr>
            </w:pPr>
            <w:r w:rsidRPr="005A3DE5">
              <w:rPr>
                <w:rFonts w:ascii="Trebuchet MS" w:hAnsi="Trebuchet MS"/>
                <w:color w:val="auto"/>
                <w:sz w:val="24"/>
                <w:szCs w:val="32"/>
              </w:rPr>
              <w:lastRenderedPageBreak/>
              <w:t>Avaliação/ Impacto</w:t>
            </w:r>
          </w:p>
        </w:tc>
      </w:tr>
      <w:tr w:rsidR="1B90297A" w14:paraId="4CA00F78" w14:textId="77777777" w:rsidTr="003614F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6" w:type="dxa"/>
            <w:gridSpan w:val="2"/>
            <w:tcBorders>
              <w:left w:val="none" w:sz="0" w:space="0" w:color="auto"/>
            </w:tcBorders>
            <w:shd w:val="clear" w:color="auto" w:fill="C2D69B" w:themeFill="accent3" w:themeFillTint="99"/>
            <w:vAlign w:val="center"/>
          </w:tcPr>
          <w:p w14:paraId="403A1C59" w14:textId="320BB28E" w:rsidR="0CC083DC" w:rsidRPr="003614FB" w:rsidRDefault="005A3DE5" w:rsidP="003614FB">
            <w:pPr>
              <w:spacing w:after="0" w:line="240" w:lineRule="auto"/>
              <w:jc w:val="center"/>
              <w:rPr>
                <w:rFonts w:ascii="Trebuchet MS" w:hAnsi="Trebuchet MS"/>
                <w:color w:val="auto"/>
                <w:sz w:val="24"/>
                <w:szCs w:val="32"/>
              </w:rPr>
            </w:pPr>
            <w:r w:rsidRPr="003614FB">
              <w:rPr>
                <w:rFonts w:ascii="Trebuchet MS" w:hAnsi="Trebuchet MS"/>
                <w:bCs w:val="0"/>
                <w:color w:val="auto"/>
                <w:sz w:val="24"/>
                <w:szCs w:val="32"/>
              </w:rPr>
              <w:t>2º S</w:t>
            </w:r>
            <w:r w:rsidR="0CC083DC" w:rsidRPr="003614FB">
              <w:rPr>
                <w:rFonts w:ascii="Trebuchet MS" w:hAnsi="Trebuchet MS"/>
                <w:bCs w:val="0"/>
                <w:color w:val="auto"/>
                <w:sz w:val="24"/>
                <w:szCs w:val="32"/>
              </w:rPr>
              <w:t>emestre</w:t>
            </w:r>
          </w:p>
        </w:tc>
      </w:tr>
      <w:tr w:rsidR="1B90297A" w14:paraId="7219356E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227986E1" w14:textId="033DEF7C" w:rsidR="23436DF7" w:rsidRPr="005A3DE5" w:rsidRDefault="23436DF7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Português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43FE4020" w14:textId="78D09B27" w:rsidR="156542E8" w:rsidRPr="005A3DE5" w:rsidRDefault="156542E8" w:rsidP="2A10F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Os alunos leram variadíssimos textos alusivos aos conteúdos planificados. Leram expressivamente individualmente e em coro poemas de Luís de Camões, Almeida Garrett, Cesário Verde, Bocage, Antero de Quental e João de Deus e ouviram poemas musicados de vários autores. O balanço</w:t>
            </w:r>
            <w:r w:rsidR="61A60996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foi considerado Muito Bom, tendo os alunos revelado gosto e interesse pelos</w:t>
            </w:r>
            <w:r w:rsidR="69060CD3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vários domínios</w:t>
            </w:r>
            <w:r w:rsidR="04F4E46F" w:rsidRPr="005A3DE5">
              <w:rPr>
                <w:rFonts w:ascii="Trebuchet MS" w:eastAsia="Trebuchet MS" w:hAnsi="Trebuchet MS" w:cs="Trebuchet MS"/>
                <w:sz w:val="20"/>
                <w:szCs w:val="20"/>
              </w:rPr>
              <w:t>.</w:t>
            </w:r>
          </w:p>
        </w:tc>
      </w:tr>
      <w:tr w:rsidR="1B90297A" w14:paraId="28E953FD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4E42EA95" w14:textId="7A190A10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Inglês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4F1E3277" w14:textId="4B8E4229" w:rsidR="42232D84" w:rsidRPr="005A3DE5" w:rsidRDefault="42232D84" w:rsidP="2A10F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Os alunos leram alguns artigos de jornal relativo ao tema "Media </w:t>
            </w:r>
            <w:proofErr w:type="spellStart"/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and</w:t>
            </w:r>
            <w:proofErr w:type="spellEnd"/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proofErr w:type="spellStart"/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communication</w:t>
            </w:r>
            <w:proofErr w:type="spellEnd"/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". O balanço foi positivo. </w:t>
            </w:r>
          </w:p>
        </w:tc>
      </w:tr>
      <w:tr w:rsidR="1B90297A" w14:paraId="4C902236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06B6A632" w14:textId="6C45F849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Espanhol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226C0867" w14:textId="0FAF8E8C" w:rsidR="1B90297A" w:rsidRPr="005A3DE5" w:rsidRDefault="06BE58CD" w:rsidP="2A10FB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Os alunos leram o livro Mala </w:t>
            </w:r>
            <w:proofErr w:type="spellStart"/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Suerte</w:t>
            </w:r>
            <w:proofErr w:type="spellEnd"/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em equipas. Cada equipa leu um capítulo, produziu um texto por tópicos das diferentes peripécias e a partir do mesmo criou um vídeo na ferramenta </w:t>
            </w:r>
            <w:proofErr w:type="spellStart"/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Bitable</w:t>
            </w:r>
            <w:proofErr w:type="spellEnd"/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, que foi apresentado às duas turmas do 8.º ano. É de destacar que a maioria dos alunos sentiu necessidade e leu o livro na íntegra.</w:t>
            </w:r>
          </w:p>
        </w:tc>
      </w:tr>
      <w:tr w:rsidR="1B90297A" w14:paraId="2FDD84F5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7E62E7C7" w14:textId="51E5CF09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Más Cultura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000083BC" w14:textId="122E93B4" w:rsidR="1B90297A" w:rsidRPr="005A3DE5" w:rsidRDefault="050F3F90" w:rsidP="005A3DE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Os alunos pesquisaram e leram pequenos textos relacionados com diversos temas. Criaram texto, produziram podcasts e apresentaram com recurso a ferramentas digitais o resultado do seu trabalho. Produziram um questionário sobre os diferentes temas trabalhados. Para o resolver os alunos tiveram que ouvir todos os podcasts das equipas. O balanço foi considerado muito bom.</w:t>
            </w:r>
          </w:p>
        </w:tc>
      </w:tr>
      <w:tr w:rsidR="1B90297A" w14:paraId="59295AD5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1950FECF" w14:textId="60764866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Geografia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6B9E16D4" w14:textId="3FF16430" w:rsidR="1B90297A" w:rsidRPr="005A3DE5" w:rsidRDefault="6D182105" w:rsidP="005A3DE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O</w:t>
            </w:r>
            <w:r w:rsidR="1F5A4AD6" w:rsidRPr="005A3DE5">
              <w:rPr>
                <w:rFonts w:ascii="Trebuchet MS" w:eastAsia="Trebuchet MS" w:hAnsi="Trebuchet MS" w:cs="Trebuchet MS"/>
                <w:sz w:val="20"/>
                <w:szCs w:val="20"/>
              </w:rPr>
              <w:t>s alunos leram uma notícia retirada do</w:t>
            </w:r>
            <w:r w:rsidR="1F5A4AD6" w:rsidRPr="005A3DE5">
              <w:rPr>
                <w:rFonts w:ascii="Trebuchet MS" w:eastAsia="Trebuchet MS" w:hAnsi="Trebuchet MS" w:cs="Trebuchet MS"/>
                <w:i/>
                <w:iCs/>
                <w:sz w:val="20"/>
                <w:szCs w:val="20"/>
              </w:rPr>
              <w:t xml:space="preserve"> Jornal de Notícias</w:t>
            </w:r>
            <w:r w:rsidR="1F5A4AD6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relativa ao t</w:t>
            </w:r>
            <w:r w:rsidR="6B699A03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ema:  </w:t>
            </w:r>
            <w:r w:rsidR="3FD5DA52" w:rsidRPr="005A3DE5">
              <w:rPr>
                <w:rFonts w:ascii="Trebuchet MS" w:eastAsia="Trebuchet MS" w:hAnsi="Trebuchet MS" w:cs="Trebuchet MS"/>
                <w:sz w:val="20"/>
                <w:szCs w:val="20"/>
              </w:rPr>
              <w:t>Os migrantes do</w:t>
            </w:r>
            <w:r w:rsidR="7049A57D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século XXI.</w:t>
            </w:r>
          </w:p>
        </w:tc>
      </w:tr>
      <w:tr w:rsidR="1B90297A" w14:paraId="4D1DB3D7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34DD203F" w14:textId="3D87B930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Matemática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7EF75164" w14:textId="0ED0A417" w:rsidR="1C63F07A" w:rsidRPr="005A3DE5" w:rsidRDefault="1C63F07A" w:rsidP="005A3DE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Foi dada continuidade à leitura de enunciados de exercícios no sentido de retirar a informação pertinente para a resolução</w:t>
            </w:r>
            <w:r w:rsidR="10EC8B66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de</w:t>
            </w:r>
            <w:r w:rsidR="0B9D31E6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</w:t>
            </w: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problemas. No E@D, foi ampliada a leitura e interpretação da linguagem natural bem como da linguagem matemática, na exploração dos conteúdos abordados, nos diversos suportes utilizados. O balanço é satisfatório e os alunos deverão prosseguir com esta metodologia de trabalho. </w:t>
            </w:r>
          </w:p>
        </w:tc>
      </w:tr>
      <w:tr w:rsidR="1B90297A" w14:paraId="61A6D265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28D7F23B" w14:textId="1203803E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C</w:t>
            </w:r>
            <w:r w:rsidR="6EFC905B"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 xml:space="preserve">iências </w:t>
            </w: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N</w:t>
            </w:r>
            <w:r w:rsidR="1F6F1C3E"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aturais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179E48C6" w14:textId="58F6EB7C" w:rsidR="45FAF062" w:rsidRPr="005A3DE5" w:rsidRDefault="45FAF062" w:rsidP="005A3DE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Os alunos leram textos e artigos científicos, em vários suportes, relacionados com gestão dos ecossistemas e desenvolvimento sustentável, pegada ecológica, catástrofes naturais e de origem antrópica e gestão de resíduos. O balanço foi positivo</w:t>
            </w:r>
            <w:r w:rsidR="58FA42B0" w:rsidRPr="005A3DE5">
              <w:rPr>
                <w:rFonts w:ascii="Trebuchet MS" w:eastAsia="Trebuchet MS" w:hAnsi="Trebuchet MS" w:cs="Trebuchet MS"/>
                <w:sz w:val="20"/>
                <w:szCs w:val="20"/>
              </w:rPr>
              <w:t>.</w:t>
            </w:r>
          </w:p>
        </w:tc>
      </w:tr>
      <w:tr w:rsidR="1B90297A" w14:paraId="13657795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177BBF3B" w14:textId="4E3A98EF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F</w:t>
            </w:r>
            <w:r w:rsidR="7515E43A"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ísica-</w:t>
            </w: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Q</w:t>
            </w:r>
            <w:r w:rsidR="6C27C24B"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uímica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71B97C36" w14:textId="5B8BC1BB" w:rsidR="1B90297A" w:rsidRPr="005A3DE5" w:rsidRDefault="2CA43D50" w:rsidP="005A3DE5">
            <w:pPr>
              <w:spacing w:after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Os alunos fizeram leituras de </w:t>
            </w:r>
            <w:r w:rsidR="512F6722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algumas de </w:t>
            </w: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biografias de cientistas e também realizaram leituras de recursos digitais sobre os conteúdos em estudo. O</w:t>
            </w:r>
            <w:r w:rsidR="3C0C4BF5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balanço foi positivo.</w:t>
            </w:r>
          </w:p>
        </w:tc>
      </w:tr>
      <w:tr w:rsidR="1B90297A" w14:paraId="50ABD4E4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18A5C4DF" w14:textId="69334822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CIE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079BAC39" w14:textId="47994D20" w:rsidR="034E331E" w:rsidRPr="005A3DE5" w:rsidRDefault="034E331E" w:rsidP="005A3DE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Os alunos leram textos e artigos científicos, em vários suportes, relacionados com a influência dos fatores abióticos nos seres vivos, a dureza das águas em Portugal e dispersão da luz. O balanço foi positivo.</w:t>
            </w:r>
          </w:p>
        </w:tc>
      </w:tr>
      <w:tr w:rsidR="1B90297A" w14:paraId="21524514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6D5ABFE3" w14:textId="2D54DE10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SELF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54A7D1E5" w14:textId="7422207B" w:rsidR="1B90297A" w:rsidRPr="005A3DE5" w:rsidRDefault="72F1FF61" w:rsidP="005A3DE5">
            <w:pPr>
              <w:spacing w:before="60" w:after="6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Os alunos leram, interpretaram e dramatizaram uma adaptação da obra “O Gato Malhado e a Andorinha Sinhá” de Jorge Amado. A apresentação pública ficou adiada devido à pandemia do vírus Covid 19. </w:t>
            </w:r>
          </w:p>
          <w:p w14:paraId="544DDA15" w14:textId="333FAF4A" w:rsidR="1B90297A" w:rsidRPr="005A3DE5" w:rsidRDefault="72F1FF61" w:rsidP="005A3DE5">
            <w:pPr>
              <w:spacing w:before="60" w:after="6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lastRenderedPageBreak/>
              <w:t>Os alunos pesquisaram e leram pequenos textos relacionados com diversos temas de Geografia e História. Criaram texto, produziram podcasts e apresentaram com recurso a ferramentas digitais o resultado do seu trabalho. Produziram um questionário sobre os diferentes temas trabalhados. Para o resolver os alunos têm de ouvir todos os podcasts das equipas. O balanço foi considerado muito bom.</w:t>
            </w:r>
          </w:p>
        </w:tc>
      </w:tr>
      <w:tr w:rsidR="1B90297A" w14:paraId="420CFDC3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76636D06" w14:textId="7EE2166B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lastRenderedPageBreak/>
              <w:t>E</w:t>
            </w:r>
            <w:r w:rsidR="23E83916"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 xml:space="preserve">ducação </w:t>
            </w: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V</w:t>
            </w:r>
            <w:r w:rsidR="0B6A54B8"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isual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50B61CC7" w14:textId="6F2E9BC5" w:rsidR="1B90297A" w:rsidRPr="005A3DE5" w:rsidRDefault="0E96778F" w:rsidP="005A3DE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Foram lidos textos dos conteúdos lecionados e feita pesquisa na internet para trabalhos realizados em sala de aula. O balanço foi positivo.</w:t>
            </w:r>
          </w:p>
        </w:tc>
      </w:tr>
      <w:tr w:rsidR="1B90297A" w14:paraId="26F248F1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2758C73D" w14:textId="64CFD737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  <w:szCs w:val="20"/>
              </w:rPr>
              <w:t>TIC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028A9852" w14:textId="71CBFD4C" w:rsidR="1B90297A" w:rsidRPr="005A3DE5" w:rsidRDefault="12F279D6" w:rsidP="005A3DE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18"/>
                <w:szCs w:val="18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Foram lidos os conteúdos dos recursos digitais apresentados. A avaliação foi considerada positiva.</w:t>
            </w:r>
          </w:p>
        </w:tc>
      </w:tr>
      <w:tr w:rsidR="03A1F1B3" w14:paraId="47DDD90E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5ED015E2" w14:textId="1EC58515" w:rsidR="21D1D626" w:rsidRPr="005A3DE5" w:rsidRDefault="21D1D626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Cidadania e Desenvolvimento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38937DAB" w14:textId="1BA2BABB" w:rsidR="044C9508" w:rsidRPr="005A3DE5" w:rsidRDefault="044C9508" w:rsidP="005A3DE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Os alunos leram algumas notícias relativas aos temas em estudo, nomeadamente sobre o </w:t>
            </w:r>
            <w:r w:rsidR="46A1611C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desenvolvimento sustentável. </w:t>
            </w:r>
          </w:p>
        </w:tc>
      </w:tr>
      <w:tr w:rsidR="1B90297A" w14:paraId="04289D65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</w:tcBorders>
            <w:shd w:val="clear" w:color="auto" w:fill="FFFFFF" w:themeFill="background1"/>
            <w:vAlign w:val="center"/>
          </w:tcPr>
          <w:p w14:paraId="5AAE7CC0" w14:textId="0785FB95" w:rsidR="156542E8" w:rsidRPr="005A3DE5" w:rsidRDefault="156542E8" w:rsidP="005A3DE5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E</w:t>
            </w:r>
            <w:r w:rsidR="3927F37D"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 xml:space="preserve">ducação </w:t>
            </w: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F</w:t>
            </w:r>
            <w:r w:rsidR="454E1C66"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ísica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761C8B4E" w14:textId="1C5AB837" w:rsidR="1B90297A" w:rsidRPr="005A3DE5" w:rsidRDefault="12078DA8" w:rsidP="005A3DE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Com base no guião de observação de </w:t>
            </w:r>
            <w:r w:rsidR="005A3DE5"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vídeos, </w:t>
            </w: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os alunos realizaram a análise e interpretação dos </w:t>
            </w:r>
            <w:r w:rsidR="005A3DE5" w:rsidRPr="005A3DE5">
              <w:rPr>
                <w:rFonts w:ascii="Trebuchet MS" w:eastAsia="Trebuchet MS" w:hAnsi="Trebuchet MS" w:cs="Trebuchet MS"/>
                <w:sz w:val="20"/>
                <w:szCs w:val="20"/>
              </w:rPr>
              <w:t>itens</w:t>
            </w: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 sugeridos ao longo destes.  Foram colocados desafios (</w:t>
            </w:r>
            <w:r w:rsidR="005A3DE5" w:rsidRPr="005A3DE5">
              <w:rPr>
                <w:rFonts w:ascii="Trebuchet MS" w:eastAsia="Trebuchet MS" w:hAnsi="Trebuchet MS" w:cs="Trebuchet MS"/>
                <w:sz w:val="20"/>
                <w:szCs w:val="20"/>
              </w:rPr>
              <w:t>vídeos</w:t>
            </w: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, textos) no Padlet da turma, relacionados com matérias lecionadas. A partir desta informação e da pesquisa efetuada pelos alunos, estes realizaram fichas formativas e textos de reflexão. Por terem apresentado trabalhos que denotaram empenho e aprendizagens significativas, de uma forma geral o balanço é bom. </w:t>
            </w:r>
          </w:p>
        </w:tc>
      </w:tr>
      <w:tr w:rsidR="0ADFBB25" w14:paraId="6C78F546" w14:textId="77777777" w:rsidTr="005A3D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left w:val="none" w:sz="0" w:space="0" w:color="auto"/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55C3AAF8" w14:textId="128CAFD3" w:rsidR="6DB23B43" w:rsidRPr="005A3DE5" w:rsidRDefault="6DB23B43" w:rsidP="0ADFBB25">
            <w:pPr>
              <w:jc w:val="center"/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</w:pPr>
            <w:r w:rsidRPr="005A3DE5">
              <w:rPr>
                <w:rFonts w:ascii="Trebuchet MS" w:eastAsia="Trebuchet MS" w:hAnsi="Trebuchet MS" w:cs="Trebuchet MS"/>
                <w:bCs w:val="0"/>
                <w:caps/>
                <w:color w:val="auto"/>
              </w:rPr>
              <w:t>Educação Musical</w:t>
            </w:r>
          </w:p>
        </w:tc>
        <w:tc>
          <w:tcPr>
            <w:tcW w:w="11481" w:type="dxa"/>
            <w:shd w:val="clear" w:color="auto" w:fill="FFFFFF" w:themeFill="background1"/>
            <w:vAlign w:val="center"/>
          </w:tcPr>
          <w:p w14:paraId="08A7564C" w14:textId="3D2E454F" w:rsidR="6DB23B43" w:rsidRPr="005A3DE5" w:rsidRDefault="6DB23B43" w:rsidP="005A3DE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Os alunos procederam à leitura de textos do manual, recursos digitais de apoio à prática vocal e/ou instrumental e livro sobre vida de compositor. Os alunos procederam ainda à leitura dos guiões de aprendizagem disponibilizados no </w:t>
            </w:r>
            <w:r w:rsidR="005A3DE5">
              <w:rPr>
                <w:rFonts w:ascii="Trebuchet MS" w:eastAsia="Trebuchet MS" w:hAnsi="Trebuchet MS" w:cs="Trebuchet MS"/>
                <w:sz w:val="20"/>
                <w:szCs w:val="20"/>
              </w:rPr>
              <w:t>M</w:t>
            </w:r>
            <w:r w:rsidRPr="005A3DE5">
              <w:rPr>
                <w:rFonts w:ascii="Trebuchet MS" w:eastAsia="Trebuchet MS" w:hAnsi="Trebuchet MS" w:cs="Trebuchet MS"/>
                <w:sz w:val="20"/>
                <w:szCs w:val="20"/>
              </w:rPr>
              <w:t>oodle e de toda a informação trocada pelas redes sociais. A avaliação - Bom.</w:t>
            </w:r>
            <w:r w:rsidR="005A3DE5">
              <w:rPr>
                <w:rFonts w:ascii="Trebuchet MS" w:eastAsia="Trebuchet MS" w:hAnsi="Trebuchet MS" w:cs="Trebuchet MS"/>
                <w:sz w:val="20"/>
                <w:szCs w:val="20"/>
              </w:rPr>
              <w:softHyphen/>
            </w:r>
          </w:p>
        </w:tc>
      </w:tr>
    </w:tbl>
    <w:p w14:paraId="49DFB591" w14:textId="15D5C2E3" w:rsidR="1B90297A" w:rsidRDefault="1B90297A"/>
    <w:p w14:paraId="6AC63941" w14:textId="48F6B888" w:rsidR="1B90297A" w:rsidRDefault="1B90297A" w:rsidP="1B90297A">
      <w:pPr>
        <w:rPr>
          <w:rFonts w:ascii="Comic Sans MS" w:hAnsi="Comic Sans MS"/>
          <w:sz w:val="18"/>
          <w:szCs w:val="18"/>
        </w:rPr>
      </w:pPr>
    </w:p>
    <w:p w14:paraId="3E1C6F7F" w14:textId="12C5C131" w:rsidR="1B90297A" w:rsidRDefault="1B90297A" w:rsidP="005A3DE5">
      <w:pPr>
        <w:spacing w:after="120"/>
        <w:rPr>
          <w:rFonts w:ascii="Comic Sans MS" w:hAnsi="Comic Sans MS"/>
          <w:sz w:val="18"/>
          <w:szCs w:val="18"/>
        </w:rPr>
      </w:pPr>
    </w:p>
    <w:p w14:paraId="1DD4C6F0" w14:textId="538E5ADC" w:rsidR="1B90297A" w:rsidRDefault="1B90297A" w:rsidP="1B90297A">
      <w:pPr>
        <w:rPr>
          <w:rFonts w:ascii="Comic Sans MS" w:hAnsi="Comic Sans MS"/>
          <w:sz w:val="18"/>
          <w:szCs w:val="18"/>
        </w:rPr>
      </w:pPr>
    </w:p>
    <w:p w14:paraId="5970B926" w14:textId="2B950EBE" w:rsidR="1B90297A" w:rsidRDefault="1B90297A" w:rsidP="1B90297A">
      <w:pPr>
        <w:rPr>
          <w:rFonts w:ascii="Comic Sans MS" w:hAnsi="Comic Sans MS"/>
          <w:sz w:val="18"/>
          <w:szCs w:val="18"/>
        </w:rPr>
      </w:pPr>
    </w:p>
    <w:p w14:paraId="5117FCCF" w14:textId="5819A425" w:rsidR="1B90297A" w:rsidRDefault="1B90297A" w:rsidP="1B90297A">
      <w:pPr>
        <w:rPr>
          <w:rFonts w:ascii="Comic Sans MS" w:hAnsi="Comic Sans MS"/>
          <w:sz w:val="18"/>
          <w:szCs w:val="18"/>
        </w:rPr>
      </w:pPr>
    </w:p>
    <w:p w14:paraId="4099D95E" w14:textId="7B955233" w:rsidR="1B90297A" w:rsidRDefault="1B90297A" w:rsidP="1B90297A">
      <w:pPr>
        <w:rPr>
          <w:rFonts w:ascii="Comic Sans MS" w:hAnsi="Comic Sans MS"/>
          <w:sz w:val="18"/>
          <w:szCs w:val="18"/>
        </w:rPr>
      </w:pPr>
    </w:p>
    <w:p w14:paraId="36A4C5F9" w14:textId="3EDF8A0F" w:rsidR="1B90297A" w:rsidRDefault="1B90297A" w:rsidP="1B90297A">
      <w:pPr>
        <w:rPr>
          <w:rFonts w:ascii="Comic Sans MS" w:hAnsi="Comic Sans MS"/>
          <w:sz w:val="18"/>
          <w:szCs w:val="18"/>
        </w:rPr>
      </w:pPr>
    </w:p>
    <w:sectPr w:rsidR="1B90297A" w:rsidSect="00C90F77">
      <w:footerReference w:type="default" r:id="rId11"/>
      <w:pgSz w:w="16838" w:h="11906" w:orient="landscape"/>
      <w:pgMar w:top="855" w:right="1701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F606DD" w14:textId="77777777" w:rsidR="007E6825" w:rsidRDefault="007E6825" w:rsidP="0088202B">
      <w:pPr>
        <w:spacing w:after="0" w:line="240" w:lineRule="auto"/>
      </w:pPr>
      <w:r>
        <w:separator/>
      </w:r>
    </w:p>
  </w:endnote>
  <w:endnote w:type="continuationSeparator" w:id="0">
    <w:p w14:paraId="351A5143" w14:textId="77777777" w:rsidR="007E6825" w:rsidRDefault="007E6825" w:rsidP="0088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4F5C7" w14:textId="77777777" w:rsidR="00C90F77" w:rsidRDefault="007E6825" w:rsidP="00C90F77">
    <w:pPr>
      <w:pStyle w:val="Rodap"/>
      <w:jc w:val="right"/>
    </w:pPr>
    <w:r>
      <w:pict w14:anchorId="5DC623D5">
        <v:rect id="_x0000_i1025" style="width:0;height:1.5pt" o:hralign="center" o:hrstd="t" o:hr="t" fillcolor="#a0a0a0" stroked="f"/>
      </w:pict>
    </w:r>
  </w:p>
  <w:p w14:paraId="7601E9EA" w14:textId="0C15C048" w:rsidR="00A041C3" w:rsidRDefault="00C90F77" w:rsidP="00C90F77">
    <w:pPr>
      <w:pStyle w:val="Rodap"/>
      <w:jc w:val="right"/>
    </w:pPr>
    <w:r>
      <w:t xml:space="preserve">Diretora de Turma: Elisa Moreira                                                                                                                                                                                                        Pg. </w:t>
    </w:r>
    <w:sdt>
      <w:sdtPr>
        <w:id w:val="111016478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614FB">
          <w:rPr>
            <w:noProof/>
          </w:rPr>
          <w:t>6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33B96" w14:textId="77777777" w:rsidR="007E6825" w:rsidRDefault="007E6825" w:rsidP="0088202B">
      <w:pPr>
        <w:spacing w:after="0" w:line="240" w:lineRule="auto"/>
      </w:pPr>
      <w:r>
        <w:separator/>
      </w:r>
    </w:p>
  </w:footnote>
  <w:footnote w:type="continuationSeparator" w:id="0">
    <w:p w14:paraId="17DE984E" w14:textId="77777777" w:rsidR="007E6825" w:rsidRDefault="007E6825" w:rsidP="008820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1224C"/>
    <w:multiLevelType w:val="hybridMultilevel"/>
    <w:tmpl w:val="36B62B4A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D2A0F"/>
    <w:multiLevelType w:val="hybridMultilevel"/>
    <w:tmpl w:val="78A49FF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30D5C"/>
    <w:multiLevelType w:val="multilevel"/>
    <w:tmpl w:val="434E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706AA"/>
    <w:multiLevelType w:val="hybridMultilevel"/>
    <w:tmpl w:val="6C50973E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04776"/>
    <w:multiLevelType w:val="hybridMultilevel"/>
    <w:tmpl w:val="5A305FB6"/>
    <w:lvl w:ilvl="0" w:tplc="538C8DB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C24A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8CF0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B6F9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14EA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184D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7A48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E08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78E7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51441"/>
    <w:multiLevelType w:val="hybridMultilevel"/>
    <w:tmpl w:val="775EDCB2"/>
    <w:lvl w:ilvl="0" w:tplc="233E8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400A2"/>
    <w:multiLevelType w:val="hybridMultilevel"/>
    <w:tmpl w:val="E4EAA1AC"/>
    <w:lvl w:ilvl="0" w:tplc="233E877C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25A437E0"/>
    <w:multiLevelType w:val="hybridMultilevel"/>
    <w:tmpl w:val="8C96CD80"/>
    <w:lvl w:ilvl="0" w:tplc="08160001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8" w15:restartNumberingAfterBreak="0">
    <w:nsid w:val="27813BF7"/>
    <w:multiLevelType w:val="hybridMultilevel"/>
    <w:tmpl w:val="C05280B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9" w15:restartNumberingAfterBreak="0">
    <w:nsid w:val="28A169C8"/>
    <w:multiLevelType w:val="hybridMultilevel"/>
    <w:tmpl w:val="B4D2803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926769"/>
    <w:multiLevelType w:val="hybridMultilevel"/>
    <w:tmpl w:val="EBD859C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7863E1"/>
    <w:multiLevelType w:val="hybridMultilevel"/>
    <w:tmpl w:val="E0860D7E"/>
    <w:lvl w:ilvl="0" w:tplc="0F5A563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A23B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6EA1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47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A4C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4E96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6E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8022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D43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2035F"/>
    <w:multiLevelType w:val="multilevel"/>
    <w:tmpl w:val="E2FE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BE5ACA"/>
    <w:multiLevelType w:val="hybridMultilevel"/>
    <w:tmpl w:val="59B25940"/>
    <w:lvl w:ilvl="0" w:tplc="233E8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4612F"/>
    <w:multiLevelType w:val="hybridMultilevel"/>
    <w:tmpl w:val="0D34D3E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34395B"/>
    <w:multiLevelType w:val="hybridMultilevel"/>
    <w:tmpl w:val="2B48DFDE"/>
    <w:lvl w:ilvl="0" w:tplc="233E8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70CC6"/>
    <w:multiLevelType w:val="hybridMultilevel"/>
    <w:tmpl w:val="75187646"/>
    <w:lvl w:ilvl="0" w:tplc="233E8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743DD"/>
    <w:multiLevelType w:val="hybridMultilevel"/>
    <w:tmpl w:val="94364E04"/>
    <w:lvl w:ilvl="0" w:tplc="233E87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227E0"/>
    <w:multiLevelType w:val="hybridMultilevel"/>
    <w:tmpl w:val="EE083E8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B18AF"/>
    <w:multiLevelType w:val="hybridMultilevel"/>
    <w:tmpl w:val="71124C8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D3222"/>
    <w:multiLevelType w:val="hybridMultilevel"/>
    <w:tmpl w:val="2446DCE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AF4254"/>
    <w:multiLevelType w:val="hybridMultilevel"/>
    <w:tmpl w:val="87CC35A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1D6597"/>
    <w:multiLevelType w:val="hybridMultilevel"/>
    <w:tmpl w:val="F71C6F48"/>
    <w:lvl w:ilvl="0" w:tplc="EB66475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D0564"/>
    <w:multiLevelType w:val="hybridMultilevel"/>
    <w:tmpl w:val="FDE04122"/>
    <w:lvl w:ilvl="0" w:tplc="890E801C">
      <w:start w:val="1"/>
      <w:numFmt w:val="bullet"/>
      <w:lvlText w:val="&quot;"/>
      <w:lvlJc w:val="left"/>
      <w:pPr>
        <w:ind w:left="720" w:hanging="360"/>
      </w:pPr>
      <w:rPr>
        <w:rFonts w:ascii="Wingdings 3" w:hAnsi="Wingdings 3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D68CD"/>
    <w:multiLevelType w:val="hybridMultilevel"/>
    <w:tmpl w:val="FCB2C9C6"/>
    <w:lvl w:ilvl="0" w:tplc="233E8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00393"/>
    <w:multiLevelType w:val="hybridMultilevel"/>
    <w:tmpl w:val="B93839A0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432E1F"/>
    <w:multiLevelType w:val="hybridMultilevel"/>
    <w:tmpl w:val="29DA1E1E"/>
    <w:lvl w:ilvl="0" w:tplc="B8AE96D2">
      <w:start w:val="1"/>
      <w:numFmt w:val="decimal"/>
      <w:lvlText w:val="%1."/>
      <w:lvlJc w:val="left"/>
      <w:pPr>
        <w:ind w:left="720" w:hanging="360"/>
      </w:pPr>
    </w:lvl>
    <w:lvl w:ilvl="1" w:tplc="7C08DE8A">
      <w:start w:val="1"/>
      <w:numFmt w:val="lowerLetter"/>
      <w:lvlText w:val="%2."/>
      <w:lvlJc w:val="left"/>
      <w:pPr>
        <w:ind w:left="1440" w:hanging="360"/>
      </w:pPr>
    </w:lvl>
    <w:lvl w:ilvl="2" w:tplc="EF4E33C2">
      <w:start w:val="1"/>
      <w:numFmt w:val="lowerRoman"/>
      <w:lvlText w:val="%3."/>
      <w:lvlJc w:val="right"/>
      <w:pPr>
        <w:ind w:left="2160" w:hanging="180"/>
      </w:pPr>
    </w:lvl>
    <w:lvl w:ilvl="3" w:tplc="E5769950">
      <w:start w:val="1"/>
      <w:numFmt w:val="decimal"/>
      <w:lvlText w:val="%4."/>
      <w:lvlJc w:val="left"/>
      <w:pPr>
        <w:ind w:left="2880" w:hanging="360"/>
      </w:pPr>
    </w:lvl>
    <w:lvl w:ilvl="4" w:tplc="2006FBDA">
      <w:start w:val="1"/>
      <w:numFmt w:val="lowerLetter"/>
      <w:lvlText w:val="%5."/>
      <w:lvlJc w:val="left"/>
      <w:pPr>
        <w:ind w:left="3600" w:hanging="360"/>
      </w:pPr>
    </w:lvl>
    <w:lvl w:ilvl="5" w:tplc="67B401E2">
      <w:start w:val="1"/>
      <w:numFmt w:val="lowerRoman"/>
      <w:lvlText w:val="%6."/>
      <w:lvlJc w:val="right"/>
      <w:pPr>
        <w:ind w:left="4320" w:hanging="180"/>
      </w:pPr>
    </w:lvl>
    <w:lvl w:ilvl="6" w:tplc="790093D8">
      <w:start w:val="1"/>
      <w:numFmt w:val="decimal"/>
      <w:lvlText w:val="%7."/>
      <w:lvlJc w:val="left"/>
      <w:pPr>
        <w:ind w:left="5040" w:hanging="360"/>
      </w:pPr>
    </w:lvl>
    <w:lvl w:ilvl="7" w:tplc="4F0E4430">
      <w:start w:val="1"/>
      <w:numFmt w:val="lowerLetter"/>
      <w:lvlText w:val="%8."/>
      <w:lvlJc w:val="left"/>
      <w:pPr>
        <w:ind w:left="5760" w:hanging="360"/>
      </w:pPr>
    </w:lvl>
    <w:lvl w:ilvl="8" w:tplc="73284CD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5562E"/>
    <w:multiLevelType w:val="hybridMultilevel"/>
    <w:tmpl w:val="CDEC4C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A54FCF"/>
    <w:multiLevelType w:val="hybridMultilevel"/>
    <w:tmpl w:val="E986395A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1C1E3B"/>
    <w:multiLevelType w:val="hybridMultilevel"/>
    <w:tmpl w:val="FE549CF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7314CE"/>
    <w:multiLevelType w:val="hybridMultilevel"/>
    <w:tmpl w:val="CBF63220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9232EE"/>
    <w:multiLevelType w:val="hybridMultilevel"/>
    <w:tmpl w:val="32006FA4"/>
    <w:lvl w:ilvl="0" w:tplc="233E877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B043D4"/>
    <w:multiLevelType w:val="hybridMultilevel"/>
    <w:tmpl w:val="B2C4B9B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130762"/>
    <w:multiLevelType w:val="hybridMultilevel"/>
    <w:tmpl w:val="D04A2564"/>
    <w:lvl w:ilvl="0" w:tplc="EB664750">
      <w:start w:val="1"/>
      <w:numFmt w:val="bullet"/>
      <w:lvlText w:val=""/>
      <w:lvlJc w:val="left"/>
      <w:pPr>
        <w:ind w:left="79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34" w15:restartNumberingAfterBreak="0">
    <w:nsid w:val="64A020C7"/>
    <w:multiLevelType w:val="hybridMultilevel"/>
    <w:tmpl w:val="F65CD9B6"/>
    <w:lvl w:ilvl="0" w:tplc="0816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AC679F"/>
    <w:multiLevelType w:val="hybridMultilevel"/>
    <w:tmpl w:val="07442C3E"/>
    <w:lvl w:ilvl="0" w:tplc="9CA4D18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776DF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3275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D46B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505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0A15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DCB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2671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0E2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B173E"/>
    <w:multiLevelType w:val="hybridMultilevel"/>
    <w:tmpl w:val="BF7C8FF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B66012"/>
    <w:multiLevelType w:val="multilevel"/>
    <w:tmpl w:val="CC686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7057C6"/>
    <w:multiLevelType w:val="hybridMultilevel"/>
    <w:tmpl w:val="3F74A8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57109"/>
    <w:multiLevelType w:val="hybridMultilevel"/>
    <w:tmpl w:val="1C3EF2F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7F41CF9"/>
    <w:multiLevelType w:val="hybridMultilevel"/>
    <w:tmpl w:val="58787662"/>
    <w:lvl w:ilvl="0" w:tplc="E6C6010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9575798"/>
    <w:multiLevelType w:val="hybridMultilevel"/>
    <w:tmpl w:val="0CBCFDF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EFE1E16"/>
    <w:multiLevelType w:val="hybridMultilevel"/>
    <w:tmpl w:val="E0EAF1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5"/>
  </w:num>
  <w:num w:numId="3">
    <w:abstractNumId w:val="11"/>
  </w:num>
  <w:num w:numId="4">
    <w:abstractNumId w:val="26"/>
  </w:num>
  <w:num w:numId="5">
    <w:abstractNumId w:val="8"/>
  </w:num>
  <w:num w:numId="6">
    <w:abstractNumId w:val="29"/>
  </w:num>
  <w:num w:numId="7">
    <w:abstractNumId w:val="20"/>
  </w:num>
  <w:num w:numId="8">
    <w:abstractNumId w:val="19"/>
  </w:num>
  <w:num w:numId="9">
    <w:abstractNumId w:val="27"/>
  </w:num>
  <w:num w:numId="10">
    <w:abstractNumId w:val="36"/>
  </w:num>
  <w:num w:numId="11">
    <w:abstractNumId w:val="41"/>
  </w:num>
  <w:num w:numId="12">
    <w:abstractNumId w:val="17"/>
  </w:num>
  <w:num w:numId="13">
    <w:abstractNumId w:val="1"/>
  </w:num>
  <w:num w:numId="14">
    <w:abstractNumId w:val="14"/>
  </w:num>
  <w:num w:numId="15">
    <w:abstractNumId w:val="39"/>
  </w:num>
  <w:num w:numId="16">
    <w:abstractNumId w:val="32"/>
  </w:num>
  <w:num w:numId="17">
    <w:abstractNumId w:val="10"/>
  </w:num>
  <w:num w:numId="18">
    <w:abstractNumId w:val="23"/>
  </w:num>
  <w:num w:numId="19">
    <w:abstractNumId w:val="15"/>
  </w:num>
  <w:num w:numId="20">
    <w:abstractNumId w:val="16"/>
  </w:num>
  <w:num w:numId="21">
    <w:abstractNumId w:val="5"/>
  </w:num>
  <w:num w:numId="22">
    <w:abstractNumId w:val="24"/>
  </w:num>
  <w:num w:numId="23">
    <w:abstractNumId w:val="31"/>
  </w:num>
  <w:num w:numId="24">
    <w:abstractNumId w:val="38"/>
  </w:num>
  <w:num w:numId="25">
    <w:abstractNumId w:val="13"/>
  </w:num>
  <w:num w:numId="26">
    <w:abstractNumId w:val="2"/>
  </w:num>
  <w:num w:numId="27">
    <w:abstractNumId w:val="12"/>
  </w:num>
  <w:num w:numId="28">
    <w:abstractNumId w:val="37"/>
  </w:num>
  <w:num w:numId="29">
    <w:abstractNumId w:val="6"/>
  </w:num>
  <w:num w:numId="30">
    <w:abstractNumId w:val="34"/>
  </w:num>
  <w:num w:numId="31">
    <w:abstractNumId w:val="40"/>
  </w:num>
  <w:num w:numId="32">
    <w:abstractNumId w:val="9"/>
  </w:num>
  <w:num w:numId="33">
    <w:abstractNumId w:val="0"/>
  </w:num>
  <w:num w:numId="34">
    <w:abstractNumId w:val="21"/>
  </w:num>
  <w:num w:numId="35">
    <w:abstractNumId w:val="3"/>
  </w:num>
  <w:num w:numId="36">
    <w:abstractNumId w:val="18"/>
  </w:num>
  <w:num w:numId="37">
    <w:abstractNumId w:val="28"/>
  </w:num>
  <w:num w:numId="38">
    <w:abstractNumId w:val="42"/>
  </w:num>
  <w:num w:numId="39">
    <w:abstractNumId w:val="25"/>
  </w:num>
  <w:num w:numId="40">
    <w:abstractNumId w:val="22"/>
  </w:num>
  <w:num w:numId="41">
    <w:abstractNumId w:val="30"/>
  </w:num>
  <w:num w:numId="42">
    <w:abstractNumId w:val="7"/>
  </w:num>
  <w:num w:numId="4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81"/>
    <w:rsid w:val="00013AB5"/>
    <w:rsid w:val="00017E6B"/>
    <w:rsid w:val="00036261"/>
    <w:rsid w:val="000420A5"/>
    <w:rsid w:val="000656C6"/>
    <w:rsid w:val="00067A61"/>
    <w:rsid w:val="00074322"/>
    <w:rsid w:val="000753AF"/>
    <w:rsid w:val="000A2A6F"/>
    <w:rsid w:val="000A2F8D"/>
    <w:rsid w:val="000A56F4"/>
    <w:rsid w:val="000A5FD5"/>
    <w:rsid w:val="000B2A88"/>
    <w:rsid w:val="000C324F"/>
    <w:rsid w:val="000D0325"/>
    <w:rsid w:val="000D59B3"/>
    <w:rsid w:val="000F5523"/>
    <w:rsid w:val="001034E7"/>
    <w:rsid w:val="00126ED4"/>
    <w:rsid w:val="00140008"/>
    <w:rsid w:val="00142361"/>
    <w:rsid w:val="00142F2D"/>
    <w:rsid w:val="00164EBE"/>
    <w:rsid w:val="00171846"/>
    <w:rsid w:val="00176C3B"/>
    <w:rsid w:val="00177880"/>
    <w:rsid w:val="001813AF"/>
    <w:rsid w:val="001815BF"/>
    <w:rsid w:val="00186BDD"/>
    <w:rsid w:val="001F0A78"/>
    <w:rsid w:val="001F18D6"/>
    <w:rsid w:val="001F62B9"/>
    <w:rsid w:val="001F6E6E"/>
    <w:rsid w:val="00207BED"/>
    <w:rsid w:val="00220728"/>
    <w:rsid w:val="0022081B"/>
    <w:rsid w:val="00235ABC"/>
    <w:rsid w:val="002463C8"/>
    <w:rsid w:val="0026193C"/>
    <w:rsid w:val="0026718A"/>
    <w:rsid w:val="00276642"/>
    <w:rsid w:val="00276E3F"/>
    <w:rsid w:val="002B1FFB"/>
    <w:rsid w:val="002B26F9"/>
    <w:rsid w:val="002B2B36"/>
    <w:rsid w:val="002D50D5"/>
    <w:rsid w:val="002E6B52"/>
    <w:rsid w:val="002EFD45"/>
    <w:rsid w:val="002F0812"/>
    <w:rsid w:val="002F591A"/>
    <w:rsid w:val="00307D23"/>
    <w:rsid w:val="003127A4"/>
    <w:rsid w:val="00323EE4"/>
    <w:rsid w:val="00327527"/>
    <w:rsid w:val="00332B6B"/>
    <w:rsid w:val="003551A1"/>
    <w:rsid w:val="003614FB"/>
    <w:rsid w:val="00373903"/>
    <w:rsid w:val="003A18E3"/>
    <w:rsid w:val="003B210D"/>
    <w:rsid w:val="003C0F53"/>
    <w:rsid w:val="00417E3E"/>
    <w:rsid w:val="00433358"/>
    <w:rsid w:val="00436E80"/>
    <w:rsid w:val="00453E9A"/>
    <w:rsid w:val="004549FC"/>
    <w:rsid w:val="00465D5A"/>
    <w:rsid w:val="00484B8E"/>
    <w:rsid w:val="00486494"/>
    <w:rsid w:val="00494062"/>
    <w:rsid w:val="004977E3"/>
    <w:rsid w:val="004D5D8C"/>
    <w:rsid w:val="004D7452"/>
    <w:rsid w:val="004F3F87"/>
    <w:rsid w:val="005011A6"/>
    <w:rsid w:val="00504687"/>
    <w:rsid w:val="0051696C"/>
    <w:rsid w:val="005169B1"/>
    <w:rsid w:val="00550F5C"/>
    <w:rsid w:val="005547DA"/>
    <w:rsid w:val="00554AA4"/>
    <w:rsid w:val="00571CB1"/>
    <w:rsid w:val="005737BA"/>
    <w:rsid w:val="00590EA0"/>
    <w:rsid w:val="005A3DE5"/>
    <w:rsid w:val="005A6D0A"/>
    <w:rsid w:val="005A71BD"/>
    <w:rsid w:val="005B15A9"/>
    <w:rsid w:val="005B2D24"/>
    <w:rsid w:val="005B4FFD"/>
    <w:rsid w:val="005D77AC"/>
    <w:rsid w:val="005D7B4D"/>
    <w:rsid w:val="005E0E4E"/>
    <w:rsid w:val="006123BD"/>
    <w:rsid w:val="00621066"/>
    <w:rsid w:val="006235F4"/>
    <w:rsid w:val="00632268"/>
    <w:rsid w:val="00636AE7"/>
    <w:rsid w:val="00655A3A"/>
    <w:rsid w:val="0065741F"/>
    <w:rsid w:val="00687115"/>
    <w:rsid w:val="006901D0"/>
    <w:rsid w:val="00691021"/>
    <w:rsid w:val="00697FE4"/>
    <w:rsid w:val="006A656D"/>
    <w:rsid w:val="006E58EB"/>
    <w:rsid w:val="007026E4"/>
    <w:rsid w:val="00703E72"/>
    <w:rsid w:val="007065F6"/>
    <w:rsid w:val="00706E4C"/>
    <w:rsid w:val="007260EE"/>
    <w:rsid w:val="007424E1"/>
    <w:rsid w:val="00742B7C"/>
    <w:rsid w:val="00751923"/>
    <w:rsid w:val="007519E2"/>
    <w:rsid w:val="0076214D"/>
    <w:rsid w:val="00770C24"/>
    <w:rsid w:val="00776FFC"/>
    <w:rsid w:val="007807BA"/>
    <w:rsid w:val="007A41C2"/>
    <w:rsid w:val="007A75E3"/>
    <w:rsid w:val="007B4D6A"/>
    <w:rsid w:val="007E43DA"/>
    <w:rsid w:val="007E6825"/>
    <w:rsid w:val="008106F1"/>
    <w:rsid w:val="00810716"/>
    <w:rsid w:val="00814545"/>
    <w:rsid w:val="00823E45"/>
    <w:rsid w:val="00824F25"/>
    <w:rsid w:val="00840035"/>
    <w:rsid w:val="00856A72"/>
    <w:rsid w:val="00862983"/>
    <w:rsid w:val="00863D71"/>
    <w:rsid w:val="008657E6"/>
    <w:rsid w:val="00880D21"/>
    <w:rsid w:val="0088202B"/>
    <w:rsid w:val="008C69E6"/>
    <w:rsid w:val="008D1BB5"/>
    <w:rsid w:val="008E3B4D"/>
    <w:rsid w:val="008F129F"/>
    <w:rsid w:val="008F29A3"/>
    <w:rsid w:val="0092283D"/>
    <w:rsid w:val="0093674E"/>
    <w:rsid w:val="00953440"/>
    <w:rsid w:val="009644A2"/>
    <w:rsid w:val="00965A8F"/>
    <w:rsid w:val="00974882"/>
    <w:rsid w:val="00976CAB"/>
    <w:rsid w:val="00977F81"/>
    <w:rsid w:val="009810E0"/>
    <w:rsid w:val="00986E74"/>
    <w:rsid w:val="009C3578"/>
    <w:rsid w:val="009F3604"/>
    <w:rsid w:val="009F4E82"/>
    <w:rsid w:val="00A00233"/>
    <w:rsid w:val="00A041C3"/>
    <w:rsid w:val="00A051E4"/>
    <w:rsid w:val="00A32537"/>
    <w:rsid w:val="00A37F4E"/>
    <w:rsid w:val="00A624DE"/>
    <w:rsid w:val="00A72FAB"/>
    <w:rsid w:val="00A9427F"/>
    <w:rsid w:val="00A9674C"/>
    <w:rsid w:val="00AA6457"/>
    <w:rsid w:val="00AB5A64"/>
    <w:rsid w:val="00AB5EF7"/>
    <w:rsid w:val="00AC1C4D"/>
    <w:rsid w:val="00AC4D9B"/>
    <w:rsid w:val="00AE154E"/>
    <w:rsid w:val="00AE734B"/>
    <w:rsid w:val="00AF5B01"/>
    <w:rsid w:val="00B05830"/>
    <w:rsid w:val="00B05A9A"/>
    <w:rsid w:val="00B06D3A"/>
    <w:rsid w:val="00B1472F"/>
    <w:rsid w:val="00B31BD6"/>
    <w:rsid w:val="00B33AAA"/>
    <w:rsid w:val="00B440A5"/>
    <w:rsid w:val="00B454EC"/>
    <w:rsid w:val="00B46029"/>
    <w:rsid w:val="00B53F84"/>
    <w:rsid w:val="00B574AB"/>
    <w:rsid w:val="00B90309"/>
    <w:rsid w:val="00B969D9"/>
    <w:rsid w:val="00BA3431"/>
    <w:rsid w:val="00BB6ED9"/>
    <w:rsid w:val="00BC1E77"/>
    <w:rsid w:val="00BD6513"/>
    <w:rsid w:val="00BD72B9"/>
    <w:rsid w:val="00BF53F2"/>
    <w:rsid w:val="00C13EE4"/>
    <w:rsid w:val="00C15889"/>
    <w:rsid w:val="00C3385C"/>
    <w:rsid w:val="00C7458D"/>
    <w:rsid w:val="00C7682D"/>
    <w:rsid w:val="00C86894"/>
    <w:rsid w:val="00C86EAA"/>
    <w:rsid w:val="00C90F77"/>
    <w:rsid w:val="00C9407B"/>
    <w:rsid w:val="00CA124A"/>
    <w:rsid w:val="00CA6EB7"/>
    <w:rsid w:val="00CD5609"/>
    <w:rsid w:val="00CD59C4"/>
    <w:rsid w:val="00CF412C"/>
    <w:rsid w:val="00CF5483"/>
    <w:rsid w:val="00CF7F18"/>
    <w:rsid w:val="00D06B71"/>
    <w:rsid w:val="00D14F26"/>
    <w:rsid w:val="00D340B3"/>
    <w:rsid w:val="00D522B4"/>
    <w:rsid w:val="00D54540"/>
    <w:rsid w:val="00D8479A"/>
    <w:rsid w:val="00D96FB3"/>
    <w:rsid w:val="00D97888"/>
    <w:rsid w:val="00DB0981"/>
    <w:rsid w:val="00DB57C1"/>
    <w:rsid w:val="00DB7AD6"/>
    <w:rsid w:val="00DD3779"/>
    <w:rsid w:val="00DD768C"/>
    <w:rsid w:val="00DF6926"/>
    <w:rsid w:val="00E03B71"/>
    <w:rsid w:val="00E177C4"/>
    <w:rsid w:val="00E36D99"/>
    <w:rsid w:val="00E40874"/>
    <w:rsid w:val="00E4543B"/>
    <w:rsid w:val="00E47B92"/>
    <w:rsid w:val="00E572E5"/>
    <w:rsid w:val="00E623D3"/>
    <w:rsid w:val="00E65F2F"/>
    <w:rsid w:val="00E66146"/>
    <w:rsid w:val="00E67105"/>
    <w:rsid w:val="00E7418E"/>
    <w:rsid w:val="00E81993"/>
    <w:rsid w:val="00E866F3"/>
    <w:rsid w:val="00E94A4D"/>
    <w:rsid w:val="00EA05E4"/>
    <w:rsid w:val="00EB36B9"/>
    <w:rsid w:val="00ED20A0"/>
    <w:rsid w:val="00EF4113"/>
    <w:rsid w:val="00EF480A"/>
    <w:rsid w:val="00EF55A9"/>
    <w:rsid w:val="00EF60D4"/>
    <w:rsid w:val="00F0276A"/>
    <w:rsid w:val="00F02936"/>
    <w:rsid w:val="00F15162"/>
    <w:rsid w:val="00F61FEE"/>
    <w:rsid w:val="00F62842"/>
    <w:rsid w:val="00F634FB"/>
    <w:rsid w:val="00F659F0"/>
    <w:rsid w:val="00F67ED8"/>
    <w:rsid w:val="00F81BF9"/>
    <w:rsid w:val="00F91E52"/>
    <w:rsid w:val="00FA53F8"/>
    <w:rsid w:val="00FB71CB"/>
    <w:rsid w:val="00FC2517"/>
    <w:rsid w:val="00FE14C3"/>
    <w:rsid w:val="00FE5BF4"/>
    <w:rsid w:val="00FF3F73"/>
    <w:rsid w:val="034E331E"/>
    <w:rsid w:val="03A1F1B3"/>
    <w:rsid w:val="03C5C4BD"/>
    <w:rsid w:val="04310791"/>
    <w:rsid w:val="044C9508"/>
    <w:rsid w:val="04F4E46F"/>
    <w:rsid w:val="04F9CE5A"/>
    <w:rsid w:val="050F3F90"/>
    <w:rsid w:val="0518F260"/>
    <w:rsid w:val="0554EE11"/>
    <w:rsid w:val="06BE58CD"/>
    <w:rsid w:val="087D43E7"/>
    <w:rsid w:val="0ADFBB25"/>
    <w:rsid w:val="0AE0CA88"/>
    <w:rsid w:val="0B4094B6"/>
    <w:rsid w:val="0B6A54B8"/>
    <w:rsid w:val="0B9D31E6"/>
    <w:rsid w:val="0C02F07F"/>
    <w:rsid w:val="0C6F4D6C"/>
    <w:rsid w:val="0CA01565"/>
    <w:rsid w:val="0CC083DC"/>
    <w:rsid w:val="0CDBD476"/>
    <w:rsid w:val="0E96778F"/>
    <w:rsid w:val="0F211638"/>
    <w:rsid w:val="100C3986"/>
    <w:rsid w:val="104060E3"/>
    <w:rsid w:val="10EC8B66"/>
    <w:rsid w:val="12078DA8"/>
    <w:rsid w:val="12F279D6"/>
    <w:rsid w:val="140E99F5"/>
    <w:rsid w:val="141F1AB9"/>
    <w:rsid w:val="156542E8"/>
    <w:rsid w:val="15B49008"/>
    <w:rsid w:val="15D9A07C"/>
    <w:rsid w:val="161C92FB"/>
    <w:rsid w:val="16CD609C"/>
    <w:rsid w:val="188B7075"/>
    <w:rsid w:val="1947C077"/>
    <w:rsid w:val="1A0F799B"/>
    <w:rsid w:val="1AA8CF0B"/>
    <w:rsid w:val="1AC5EE89"/>
    <w:rsid w:val="1B90297A"/>
    <w:rsid w:val="1C59841E"/>
    <w:rsid w:val="1C63F07A"/>
    <w:rsid w:val="1E20B715"/>
    <w:rsid w:val="1E9B7243"/>
    <w:rsid w:val="1F5A4AD6"/>
    <w:rsid w:val="1F6F1C3E"/>
    <w:rsid w:val="1FED89BC"/>
    <w:rsid w:val="2142CF35"/>
    <w:rsid w:val="21D1D626"/>
    <w:rsid w:val="23436DF7"/>
    <w:rsid w:val="23E83916"/>
    <w:rsid w:val="24337877"/>
    <w:rsid w:val="24850061"/>
    <w:rsid w:val="24C0A3C2"/>
    <w:rsid w:val="2543CCD2"/>
    <w:rsid w:val="26896BA9"/>
    <w:rsid w:val="281C8D20"/>
    <w:rsid w:val="28714ECC"/>
    <w:rsid w:val="29081C21"/>
    <w:rsid w:val="295744F2"/>
    <w:rsid w:val="2A10FBDC"/>
    <w:rsid w:val="2A479466"/>
    <w:rsid w:val="2B6C2293"/>
    <w:rsid w:val="2BF267D3"/>
    <w:rsid w:val="2CA43D50"/>
    <w:rsid w:val="2D278A70"/>
    <w:rsid w:val="2D3B8370"/>
    <w:rsid w:val="2D5B0824"/>
    <w:rsid w:val="2F043EDC"/>
    <w:rsid w:val="2FE22976"/>
    <w:rsid w:val="30170A7F"/>
    <w:rsid w:val="30C768CF"/>
    <w:rsid w:val="3164A924"/>
    <w:rsid w:val="31AB7573"/>
    <w:rsid w:val="32E5253C"/>
    <w:rsid w:val="332CBA69"/>
    <w:rsid w:val="335A0924"/>
    <w:rsid w:val="342A9C80"/>
    <w:rsid w:val="3509234B"/>
    <w:rsid w:val="35EE7628"/>
    <w:rsid w:val="377F2780"/>
    <w:rsid w:val="389A150D"/>
    <w:rsid w:val="3927F37D"/>
    <w:rsid w:val="3B17EF91"/>
    <w:rsid w:val="3B9ACB6C"/>
    <w:rsid w:val="3BE7F067"/>
    <w:rsid w:val="3C0C4BF5"/>
    <w:rsid w:val="3C28754F"/>
    <w:rsid w:val="3EA199F4"/>
    <w:rsid w:val="3FD5DA52"/>
    <w:rsid w:val="40971707"/>
    <w:rsid w:val="41B7CB9F"/>
    <w:rsid w:val="42232D84"/>
    <w:rsid w:val="42713BF7"/>
    <w:rsid w:val="42AB1A9E"/>
    <w:rsid w:val="438AFAD7"/>
    <w:rsid w:val="446E0427"/>
    <w:rsid w:val="454E1C66"/>
    <w:rsid w:val="45FAF062"/>
    <w:rsid w:val="46A1611C"/>
    <w:rsid w:val="480B7BCD"/>
    <w:rsid w:val="486C2379"/>
    <w:rsid w:val="49A3BFC1"/>
    <w:rsid w:val="4B2C8B67"/>
    <w:rsid w:val="4BCE4535"/>
    <w:rsid w:val="4C48E314"/>
    <w:rsid w:val="4D6214F8"/>
    <w:rsid w:val="4DBCF75D"/>
    <w:rsid w:val="4E84A2D9"/>
    <w:rsid w:val="4E8C3C13"/>
    <w:rsid w:val="4F972E86"/>
    <w:rsid w:val="4FF94A1F"/>
    <w:rsid w:val="50EE1CFE"/>
    <w:rsid w:val="512F6722"/>
    <w:rsid w:val="52EED147"/>
    <w:rsid w:val="530F92F7"/>
    <w:rsid w:val="538EB5A0"/>
    <w:rsid w:val="54977BC9"/>
    <w:rsid w:val="55EA0D9D"/>
    <w:rsid w:val="577D1502"/>
    <w:rsid w:val="577E4C6F"/>
    <w:rsid w:val="58FA42B0"/>
    <w:rsid w:val="592E648A"/>
    <w:rsid w:val="59C8A541"/>
    <w:rsid w:val="5A59AA5F"/>
    <w:rsid w:val="5C523CDD"/>
    <w:rsid w:val="5C9BBF3B"/>
    <w:rsid w:val="5CC6BA70"/>
    <w:rsid w:val="5EFE8728"/>
    <w:rsid w:val="6095BA4D"/>
    <w:rsid w:val="61A60996"/>
    <w:rsid w:val="61A79ACE"/>
    <w:rsid w:val="6304F48B"/>
    <w:rsid w:val="6373808B"/>
    <w:rsid w:val="65AAA33D"/>
    <w:rsid w:val="664C3ACE"/>
    <w:rsid w:val="66B602D4"/>
    <w:rsid w:val="675C41B9"/>
    <w:rsid w:val="67A85286"/>
    <w:rsid w:val="69060CD3"/>
    <w:rsid w:val="69A8BE72"/>
    <w:rsid w:val="6A2AAABA"/>
    <w:rsid w:val="6A903789"/>
    <w:rsid w:val="6A91BCAE"/>
    <w:rsid w:val="6B699A03"/>
    <w:rsid w:val="6C27C24B"/>
    <w:rsid w:val="6C32030E"/>
    <w:rsid w:val="6D182105"/>
    <w:rsid w:val="6DB23B43"/>
    <w:rsid w:val="6EFC905B"/>
    <w:rsid w:val="701199F3"/>
    <w:rsid w:val="7049A57D"/>
    <w:rsid w:val="70FC4BA7"/>
    <w:rsid w:val="7204630A"/>
    <w:rsid w:val="726B2E36"/>
    <w:rsid w:val="72F1FF61"/>
    <w:rsid w:val="72F767A3"/>
    <w:rsid w:val="73788585"/>
    <w:rsid w:val="7515E43A"/>
    <w:rsid w:val="75F02CBE"/>
    <w:rsid w:val="7634FE2E"/>
    <w:rsid w:val="77C9DE97"/>
    <w:rsid w:val="786878A8"/>
    <w:rsid w:val="7A3CDE08"/>
    <w:rsid w:val="7A8AB063"/>
    <w:rsid w:val="7B73C864"/>
    <w:rsid w:val="7CE96FED"/>
    <w:rsid w:val="7D300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547A49"/>
  <w15:docId w15:val="{AFD6B18E-F452-48BA-B0B0-4A9D1521E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A88"/>
    <w:pPr>
      <w:spacing w:after="200" w:line="276" w:lineRule="auto"/>
    </w:pPr>
    <w:rPr>
      <w:rFonts w:eastAsia="Times New Roman"/>
    </w:rPr>
  </w:style>
  <w:style w:type="paragraph" w:styleId="Cabealho2">
    <w:name w:val="heading 2"/>
    <w:basedOn w:val="Normal"/>
    <w:next w:val="Normal"/>
    <w:link w:val="Cabealho2Carter"/>
    <w:qFormat/>
    <w:locked/>
    <w:rsid w:val="00067A61"/>
    <w:pPr>
      <w:keepNext/>
      <w:tabs>
        <w:tab w:val="left" w:pos="5835"/>
      </w:tabs>
      <w:spacing w:after="0" w:line="240" w:lineRule="auto"/>
      <w:outlineLvl w:val="1"/>
    </w:pPr>
    <w:rPr>
      <w:rFonts w:ascii="Trebuchet MS" w:hAnsi="Trebuchet MS"/>
      <w:b/>
      <w:sz w:val="20"/>
      <w:szCs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rsid w:val="00977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locked/>
    <w:rsid w:val="00977F81"/>
    <w:rPr>
      <w:rFonts w:ascii="Tahoma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99"/>
    <w:rsid w:val="00977F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8820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locked/>
    <w:rsid w:val="0088202B"/>
    <w:rPr>
      <w:rFonts w:eastAsia="Times New Roman" w:cs="Times New Roman"/>
      <w:lang w:eastAsia="pt-PT"/>
    </w:rPr>
  </w:style>
  <w:style w:type="paragraph" w:styleId="Rodap">
    <w:name w:val="footer"/>
    <w:basedOn w:val="Normal"/>
    <w:link w:val="RodapCarter"/>
    <w:uiPriority w:val="99"/>
    <w:rsid w:val="008820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locked/>
    <w:rsid w:val="0088202B"/>
    <w:rPr>
      <w:rFonts w:eastAsia="Times New Roman" w:cs="Times New Roman"/>
      <w:lang w:eastAsia="pt-PT"/>
    </w:rPr>
  </w:style>
  <w:style w:type="character" w:customStyle="1" w:styleId="st">
    <w:name w:val="st"/>
    <w:basedOn w:val="Tipodeletrapredefinidodopargrafo"/>
    <w:rsid w:val="00BD6513"/>
    <w:rPr>
      <w:rFonts w:cs="Times New Roman"/>
    </w:rPr>
  </w:style>
  <w:style w:type="paragraph" w:styleId="PargrafodaLista">
    <w:name w:val="List Paragraph"/>
    <w:basedOn w:val="Normal"/>
    <w:qFormat/>
    <w:rsid w:val="00BF53F2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7B4D6A"/>
  </w:style>
  <w:style w:type="paragraph" w:customStyle="1" w:styleId="paragraph">
    <w:name w:val="paragraph"/>
    <w:basedOn w:val="Normal"/>
    <w:rsid w:val="00E623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rsid w:val="00E623D3"/>
  </w:style>
  <w:style w:type="character" w:customStyle="1" w:styleId="eop">
    <w:name w:val="eop"/>
    <w:rsid w:val="00E623D3"/>
  </w:style>
  <w:style w:type="character" w:customStyle="1" w:styleId="spellingerror">
    <w:name w:val="spellingerror"/>
    <w:rsid w:val="00E623D3"/>
  </w:style>
  <w:style w:type="character" w:styleId="Hiperligao">
    <w:name w:val="Hyperlink"/>
    <w:basedOn w:val="Tipodeletrapredefinidodopargrafo"/>
    <w:rsid w:val="00B06D3A"/>
    <w:rPr>
      <w:color w:val="0000FF"/>
      <w:u w:val="single"/>
    </w:rPr>
  </w:style>
  <w:style w:type="character" w:customStyle="1" w:styleId="Cabealho2Carter">
    <w:name w:val="Cabeçalho 2 Caráter"/>
    <w:basedOn w:val="Tipodeletrapredefinidodopargrafo"/>
    <w:link w:val="Cabealho2"/>
    <w:rsid w:val="00067A61"/>
    <w:rPr>
      <w:rFonts w:ascii="Trebuchet MS" w:eastAsia="Times New Roman" w:hAnsi="Trebuchet MS"/>
      <w:b/>
      <w:sz w:val="20"/>
      <w:szCs w:val="18"/>
    </w:rPr>
  </w:style>
  <w:style w:type="paragraph" w:styleId="Corpodetexto">
    <w:name w:val="Body Text"/>
    <w:basedOn w:val="Normal"/>
    <w:link w:val="CorpodetextoCarter"/>
    <w:semiHidden/>
    <w:rsid w:val="00067A61"/>
    <w:pPr>
      <w:spacing w:after="0" w:line="240" w:lineRule="auto"/>
    </w:pPr>
    <w:rPr>
      <w:rFonts w:ascii="Trebuchet MS" w:hAnsi="Trebuchet MS"/>
      <w:sz w:val="20"/>
      <w:szCs w:val="24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067A61"/>
    <w:rPr>
      <w:rFonts w:ascii="Trebuchet MS" w:eastAsia="Times New Roman" w:hAnsi="Trebuchet MS"/>
      <w:sz w:val="20"/>
      <w:szCs w:val="24"/>
    </w:rPr>
  </w:style>
  <w:style w:type="table" w:styleId="TabeladeGrelha5Escura-Destaqu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0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3A1E6519DDAB4EB02310FD405C681B" ma:contentTypeVersion="2" ma:contentTypeDescription="Criar um novo documento." ma:contentTypeScope="" ma:versionID="962ef41f3fec18e4344edcb4f4b9e079">
  <xsd:schema xmlns:xsd="http://www.w3.org/2001/XMLSchema" xmlns:xs="http://www.w3.org/2001/XMLSchema" xmlns:p="http://schemas.microsoft.com/office/2006/metadata/properties" xmlns:ns2="1769977a-759d-48c4-a496-2993b63f604e" targetNamespace="http://schemas.microsoft.com/office/2006/metadata/properties" ma:root="true" ma:fieldsID="384bf59b37cbc532cd8d1d955ce65e65" ns2:_="">
    <xsd:import namespace="1769977a-759d-48c4-a496-2993b63f6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9977a-759d-48c4-a496-2993b63f6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D953D7-EE24-4DE7-9939-A9DF432C2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7BA893-C2B6-470E-9497-09D3B72B2D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E959B7-95D0-4F5D-934B-F4DA06BEC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69977a-759d-48c4-a496-2993b63f6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1525</Words>
  <Characters>8235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Cocas</dc:creator>
  <cp:lastModifiedBy>jose moreira</cp:lastModifiedBy>
  <cp:revision>4</cp:revision>
  <cp:lastPrinted>2018-10-24T13:47:00Z</cp:lastPrinted>
  <dcterms:created xsi:type="dcterms:W3CDTF">2020-07-26T20:25:00Z</dcterms:created>
  <dcterms:modified xsi:type="dcterms:W3CDTF">2020-07-26T20:27:00Z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0x010100003A1E6519DDAB4EB02310FD405C681B</vt:lpwstr>
  </property>
</Properties>
</file>