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9B047" w14:textId="77777777" w:rsidR="00977F81" w:rsidRPr="00F06CEF" w:rsidRDefault="00087B19" w:rsidP="0088202B">
      <w:pPr>
        <w:jc w:val="center"/>
        <w:rPr>
          <w:rFonts w:ascii="Trebuchet MS" w:hAnsi="Trebuchet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9B110" wp14:editId="2A39B111">
                <wp:simplePos x="0" y="0"/>
                <wp:positionH relativeFrom="column">
                  <wp:posOffset>6477635</wp:posOffset>
                </wp:positionH>
                <wp:positionV relativeFrom="paragraph">
                  <wp:posOffset>286385</wp:posOffset>
                </wp:positionV>
                <wp:extent cx="2940685" cy="747395"/>
                <wp:effectExtent l="10160" t="10160" r="11430" b="1397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68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B123" w14:textId="77777777" w:rsidR="00B94F1C" w:rsidRDefault="00B94F1C" w:rsidP="00B94F1C">
                            <w:pPr>
                              <w:jc w:val="right"/>
                            </w:pPr>
                            <w:r>
                              <w:t>Agrupamento de Escolas José Relvas – Alpiarça</w:t>
                            </w:r>
                          </w:p>
                          <w:p w14:paraId="2A39B124" w14:textId="77777777" w:rsidR="00B94F1C" w:rsidRDefault="00B94F1C" w:rsidP="00B94F1C">
                            <w:pPr>
                              <w:jc w:val="right"/>
                            </w:pPr>
                            <w:r>
                              <w:t>2019/2020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2A39B110">
                <v:stroke joinstyle="miter"/>
                <v:path gradientshapeok="t" o:connecttype="rect"/>
              </v:shapetype>
              <v:shape id="Caixa de Texto 2" style="position:absolute;left:0;text-align:left;margin-left:510.05pt;margin-top:22.55pt;width:231.55pt;height:58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">
                <v:textbox style="mso-fit-shape-to-text:t">
                  <w:txbxContent>
                    <w:p w:rsidR="00B94F1C" w:rsidP="00B94F1C" w:rsidRDefault="00B94F1C" w14:paraId="2A39B123" w14:textId="77777777">
                      <w:pPr>
                        <w:jc w:val="right"/>
                      </w:pPr>
                      <w:r>
                        <w:t>Agrupamento de Escolas José Relvas – Alpiarça</w:t>
                      </w:r>
                    </w:p>
                    <w:p w:rsidR="00B94F1C" w:rsidP="00B94F1C" w:rsidRDefault="00B94F1C" w14:paraId="2A39B124" w14:textId="77777777">
                      <w:pPr>
                        <w:jc w:val="right"/>
                      </w:pPr>
                      <w:r>
                        <w:t>2019/2020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A39B112" wp14:editId="2A39B113">
            <wp:simplePos x="0" y="0"/>
            <wp:positionH relativeFrom="column">
              <wp:posOffset>4465955</wp:posOffset>
            </wp:positionH>
            <wp:positionV relativeFrom="paragraph">
              <wp:posOffset>277495</wp:posOffset>
            </wp:positionV>
            <wp:extent cx="664845" cy="267335"/>
            <wp:effectExtent l="0" t="0" r="0" b="0"/>
            <wp:wrapTight wrapText="bothSides">
              <wp:wrapPolygon edited="0">
                <wp:start x="0" y="0"/>
                <wp:lineTo x="0" y="20010"/>
                <wp:lineTo x="21043" y="20010"/>
                <wp:lineTo x="21043" y="0"/>
                <wp:lineTo x="0" y="0"/>
              </wp:wrapPolygon>
            </wp:wrapTight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9B114" wp14:editId="2A39B115">
            <wp:simplePos x="0" y="0"/>
            <wp:positionH relativeFrom="column">
              <wp:posOffset>5180965</wp:posOffset>
            </wp:positionH>
            <wp:positionV relativeFrom="paragraph">
              <wp:posOffset>286385</wp:posOffset>
            </wp:positionV>
            <wp:extent cx="326390" cy="250825"/>
            <wp:effectExtent l="0" t="0" r="0" b="0"/>
            <wp:wrapTight wrapText="bothSides">
              <wp:wrapPolygon edited="0">
                <wp:start x="0" y="0"/>
                <wp:lineTo x="0" y="19686"/>
                <wp:lineTo x="20171" y="19686"/>
                <wp:lineTo x="20171" y="0"/>
                <wp:lineTo x="0" y="0"/>
              </wp:wrapPolygon>
            </wp:wrapTight>
            <wp:docPr id="5" name="Imagem 3" descr="logo_bibl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bibliotec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9B116" wp14:editId="2A39B117">
            <wp:simplePos x="0" y="0"/>
            <wp:positionH relativeFrom="column">
              <wp:posOffset>5530215</wp:posOffset>
            </wp:positionH>
            <wp:positionV relativeFrom="paragraph">
              <wp:posOffset>210820</wp:posOffset>
            </wp:positionV>
            <wp:extent cx="278765" cy="300355"/>
            <wp:effectExtent l="0" t="0" r="0" b="0"/>
            <wp:wrapTight wrapText="bothSides">
              <wp:wrapPolygon edited="0">
                <wp:start x="0" y="0"/>
                <wp:lineTo x="0" y="20550"/>
                <wp:lineTo x="20665" y="20550"/>
                <wp:lineTo x="20665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15" t="4445" r="14285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2A39B118" wp14:editId="2A39B119">
            <wp:simplePos x="0" y="0"/>
            <wp:positionH relativeFrom="column">
              <wp:posOffset>2874645</wp:posOffset>
            </wp:positionH>
            <wp:positionV relativeFrom="paragraph">
              <wp:posOffset>248920</wp:posOffset>
            </wp:positionV>
            <wp:extent cx="1513840" cy="307975"/>
            <wp:effectExtent l="0" t="0" r="0" b="0"/>
            <wp:wrapTight wrapText="bothSides">
              <wp:wrapPolygon edited="0">
                <wp:start x="0" y="0"/>
                <wp:lineTo x="0" y="20041"/>
                <wp:lineTo x="21201" y="20041"/>
                <wp:lineTo x="21201" y="0"/>
                <wp:lineTo x="0" y="0"/>
              </wp:wrapPolygon>
            </wp:wrapTight>
            <wp:docPr id="7" name="Imagem 1" descr="logo san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sandr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CEF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39B11A" wp14:editId="2A39B11B">
                <wp:simplePos x="0" y="0"/>
                <wp:positionH relativeFrom="column">
                  <wp:posOffset>7467600</wp:posOffset>
                </wp:positionH>
                <wp:positionV relativeFrom="paragraph">
                  <wp:posOffset>-440690</wp:posOffset>
                </wp:positionV>
                <wp:extent cx="1465580" cy="313055"/>
                <wp:effectExtent l="0" t="0" r="127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B125" w14:textId="77777777" w:rsidR="0088202B" w:rsidRPr="00F06CEF" w:rsidRDefault="0088202B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F06CEF">
                              <w:rPr>
                                <w:rFonts w:ascii="Trebuchet MS" w:hAnsi="Trebuchet MS"/>
                              </w:rPr>
                              <w:t>Ano letivo</w:t>
                            </w:r>
                            <w:r w:rsidR="00F06CEF" w:rsidRPr="00F06CEF">
                              <w:rPr>
                                <w:rFonts w:ascii="Trebuchet MS" w:hAnsi="Trebuchet MS"/>
                              </w:rPr>
                              <w:t>: 201</w:t>
                            </w:r>
                            <w:r w:rsidR="002301F3">
                              <w:rPr>
                                <w:rFonts w:ascii="Trebuchet MS" w:hAnsi="Trebuchet MS"/>
                              </w:rPr>
                              <w:t>9</w:t>
                            </w:r>
                            <w:r w:rsidR="00F06CEF" w:rsidRPr="00F06CEF">
                              <w:rPr>
                                <w:rFonts w:ascii="Trebuchet MS" w:hAnsi="Trebuchet MS"/>
                              </w:rPr>
                              <w:t>/</w:t>
                            </w:r>
                            <w:r w:rsidR="002301F3">
                              <w:rPr>
                                <w:rFonts w:ascii="Trebuchet MS" w:hAnsi="Trebuchet M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27" style="position:absolute;left:0;text-align:left;margin-left:588pt;margin-top:-34.7pt;width:115.4pt;height:24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" w14:anchorId="2A39B11A">
                <v:textbox>
                  <w:txbxContent>
                    <w:p w:rsidRPr="00F06CEF" w:rsidR="0088202B" w:rsidRDefault="0088202B" w14:paraId="2A39B125" w14:textId="77777777">
                      <w:pPr>
                        <w:rPr>
                          <w:rFonts w:ascii="Trebuchet MS" w:hAnsi="Trebuchet MS"/>
                        </w:rPr>
                      </w:pPr>
                      <w:r w:rsidRPr="00F06CEF">
                        <w:rPr>
                          <w:rFonts w:ascii="Trebuchet MS" w:hAnsi="Trebuchet MS"/>
                        </w:rPr>
                        <w:t>Ano letivo</w:t>
                      </w:r>
                      <w:r w:rsidRPr="00F06CEF" w:rsidR="00F06CEF">
                        <w:rPr>
                          <w:rFonts w:ascii="Trebuchet MS" w:hAnsi="Trebuchet MS"/>
                        </w:rPr>
                        <w:t>: 201</w:t>
                      </w:r>
                      <w:r w:rsidR="002301F3">
                        <w:rPr>
                          <w:rFonts w:ascii="Trebuchet MS" w:hAnsi="Trebuchet MS"/>
                        </w:rPr>
                        <w:t>9</w:t>
                      </w:r>
                      <w:r w:rsidRPr="00F06CEF" w:rsidR="00F06CEF">
                        <w:rPr>
                          <w:rFonts w:ascii="Trebuchet MS" w:hAnsi="Trebuchet MS"/>
                        </w:rPr>
                        <w:t>/</w:t>
                      </w:r>
                      <w:r w:rsidR="002301F3">
                        <w:rPr>
                          <w:rFonts w:ascii="Trebuchet MS" w:hAnsi="Trebuchet M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77F81" w:rsidRPr="00F06CEF">
        <w:rPr>
          <w:rFonts w:ascii="Trebuchet MS" w:hAnsi="Trebuchet MS"/>
          <w:sz w:val="20"/>
          <w:szCs w:val="20"/>
        </w:rPr>
        <w:t xml:space="preserve">  </w:t>
      </w:r>
    </w:p>
    <w:p w14:paraId="2A39B048" w14:textId="77777777" w:rsidR="00EF75E2" w:rsidRDefault="00EF75E2" w:rsidP="00977F81">
      <w:pPr>
        <w:jc w:val="center"/>
        <w:rPr>
          <w:rFonts w:ascii="Trebuchet MS" w:hAnsi="Trebuchet MS"/>
          <w:b/>
        </w:rPr>
      </w:pPr>
    </w:p>
    <w:p w14:paraId="2A39B049" w14:textId="77777777" w:rsidR="00EF75E2" w:rsidRDefault="00EF75E2" w:rsidP="00977F81">
      <w:pPr>
        <w:jc w:val="center"/>
        <w:rPr>
          <w:rFonts w:ascii="Trebuchet MS" w:hAnsi="Trebuchet MS"/>
          <w:b/>
        </w:rPr>
      </w:pPr>
    </w:p>
    <w:p w14:paraId="2A39B04A" w14:textId="77777777" w:rsidR="00977F81" w:rsidRPr="00F06CEF" w:rsidRDefault="007C1051" w:rsidP="00977F81">
      <w:pPr>
        <w:jc w:val="center"/>
        <w:rPr>
          <w:rFonts w:ascii="Trebuchet MS" w:hAnsi="Trebuchet MS"/>
          <w:b/>
        </w:rPr>
      </w:pPr>
      <w:r w:rsidRPr="00F06CEF">
        <w:rPr>
          <w:rFonts w:ascii="Trebuchet MS" w:hAnsi="Trebuchet MS"/>
          <w:b/>
        </w:rPr>
        <w:t xml:space="preserve">Plano de Leitura do </w:t>
      </w:r>
      <w:r w:rsidR="002301F3">
        <w:rPr>
          <w:rFonts w:ascii="Trebuchet MS" w:hAnsi="Trebuchet MS"/>
          <w:b/>
        </w:rPr>
        <w:t>8º</w:t>
      </w:r>
      <w:r w:rsidRPr="00F06CEF">
        <w:rPr>
          <w:rFonts w:ascii="Trebuchet MS" w:hAnsi="Trebuchet MS"/>
          <w:b/>
        </w:rPr>
        <w:t xml:space="preserve"> ano / Turma </w:t>
      </w:r>
      <w:r w:rsidR="002301F3">
        <w:rPr>
          <w:rFonts w:ascii="Trebuchet MS" w:hAnsi="Trebuchet MS"/>
          <w:b/>
        </w:rPr>
        <w:t>C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3260"/>
        <w:gridCol w:w="2268"/>
        <w:gridCol w:w="1560"/>
        <w:gridCol w:w="1559"/>
        <w:gridCol w:w="1559"/>
      </w:tblGrid>
      <w:tr w:rsidR="00C91071" w:rsidRPr="00F06CEF" w14:paraId="2A39B055" w14:textId="77777777" w:rsidTr="083672DC">
        <w:trPr>
          <w:trHeight w:val="480"/>
        </w:trPr>
        <w:tc>
          <w:tcPr>
            <w:tcW w:w="2269" w:type="dxa"/>
            <w:vMerge w:val="restart"/>
            <w:shd w:val="clear" w:color="auto" w:fill="92D050"/>
          </w:tcPr>
          <w:p w14:paraId="2A39B04B" w14:textId="77777777" w:rsidR="00977F81" w:rsidRPr="00F06CEF" w:rsidRDefault="00977F81" w:rsidP="000C1AC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4C" w14:textId="77777777" w:rsidR="00977F81" w:rsidRPr="00F06CEF" w:rsidRDefault="00977F81" w:rsidP="000C1AC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Disciplinas/Prof.</w:t>
            </w:r>
          </w:p>
        </w:tc>
        <w:tc>
          <w:tcPr>
            <w:tcW w:w="3260" w:type="dxa"/>
            <w:vMerge w:val="restart"/>
            <w:shd w:val="clear" w:color="auto" w:fill="92D050"/>
          </w:tcPr>
          <w:p w14:paraId="2A39B04D" w14:textId="77777777" w:rsidR="00977F81" w:rsidRPr="00F06CEF" w:rsidRDefault="00977F81" w:rsidP="000C1AC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4E" w14:textId="77777777" w:rsidR="00977F81" w:rsidRPr="00F06CEF" w:rsidRDefault="00977F81" w:rsidP="000C1AC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Atividades</w:t>
            </w:r>
          </w:p>
        </w:tc>
        <w:tc>
          <w:tcPr>
            <w:tcW w:w="3260" w:type="dxa"/>
            <w:vMerge w:val="restart"/>
            <w:shd w:val="clear" w:color="auto" w:fill="92D050"/>
          </w:tcPr>
          <w:p w14:paraId="2A39B04F" w14:textId="77777777" w:rsidR="00977F81" w:rsidRPr="00F06CEF" w:rsidRDefault="00977F81" w:rsidP="000C1AC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50" w14:textId="77777777" w:rsidR="00977F81" w:rsidRPr="00F06CEF" w:rsidRDefault="00977F81" w:rsidP="000C1ACA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Obras/Autores</w:t>
            </w:r>
          </w:p>
        </w:tc>
        <w:tc>
          <w:tcPr>
            <w:tcW w:w="2268" w:type="dxa"/>
            <w:vMerge w:val="restart"/>
            <w:shd w:val="clear" w:color="auto" w:fill="92D050"/>
          </w:tcPr>
          <w:p w14:paraId="2A39B051" w14:textId="77777777" w:rsidR="00977F81" w:rsidRPr="00F06CEF" w:rsidRDefault="00977F81" w:rsidP="000C1AC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52" w14:textId="77777777" w:rsidR="00977F81" w:rsidRPr="00F06CEF" w:rsidRDefault="00977F81" w:rsidP="000C1AC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Tempos letivos/</w:t>
            </w:r>
          </w:p>
          <w:p w14:paraId="2A39B053" w14:textId="77777777" w:rsidR="00977F81" w:rsidRPr="00F06CEF" w:rsidRDefault="00977F81" w:rsidP="000C1AC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Periodicidade</w:t>
            </w:r>
          </w:p>
        </w:tc>
        <w:tc>
          <w:tcPr>
            <w:tcW w:w="4678" w:type="dxa"/>
            <w:gridSpan w:val="3"/>
            <w:shd w:val="clear" w:color="auto" w:fill="92D050"/>
          </w:tcPr>
          <w:p w14:paraId="2A39B054" w14:textId="77777777" w:rsidR="00977F81" w:rsidRPr="00F06CEF" w:rsidRDefault="004D1BFF" w:rsidP="000C1AC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Avaliação/</w:t>
            </w:r>
            <w:r w:rsidR="00EB35EA" w:rsidRPr="00F06CEF">
              <w:rPr>
                <w:rFonts w:ascii="Trebuchet MS" w:hAnsi="Trebuchet MS"/>
                <w:b/>
                <w:sz w:val="20"/>
                <w:szCs w:val="20"/>
              </w:rPr>
              <w:t>Impacto</w:t>
            </w:r>
          </w:p>
        </w:tc>
      </w:tr>
      <w:tr w:rsidR="00C91071" w:rsidRPr="00F06CEF" w14:paraId="2A39B05F" w14:textId="77777777" w:rsidTr="083672DC">
        <w:trPr>
          <w:trHeight w:val="315"/>
        </w:trPr>
        <w:tc>
          <w:tcPr>
            <w:tcW w:w="2269" w:type="dxa"/>
            <w:vMerge/>
          </w:tcPr>
          <w:p w14:paraId="2A39B056" w14:textId="77777777" w:rsidR="00977F81" w:rsidRPr="00F06CEF" w:rsidRDefault="00977F81" w:rsidP="000C1ACA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A39B057" w14:textId="77777777" w:rsidR="00977F81" w:rsidRPr="00F06CEF" w:rsidRDefault="00977F81" w:rsidP="000C1ACA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A39B058" w14:textId="77777777" w:rsidR="00977F81" w:rsidRPr="00F06CEF" w:rsidRDefault="00977F81" w:rsidP="000C1ACA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A39B059" w14:textId="77777777" w:rsidR="00977F81" w:rsidRPr="00F06CEF" w:rsidRDefault="00977F81" w:rsidP="000C1ACA">
            <w:pPr>
              <w:tabs>
                <w:tab w:val="left" w:pos="5835"/>
              </w:tabs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</w:tcPr>
          <w:p w14:paraId="2A39B05A" w14:textId="77777777" w:rsidR="00977F81" w:rsidRPr="00F06CEF" w:rsidRDefault="00B94F1C" w:rsidP="000C1AC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Final 1ºsemestre</w:t>
            </w:r>
          </w:p>
        </w:tc>
        <w:tc>
          <w:tcPr>
            <w:tcW w:w="1559" w:type="dxa"/>
            <w:shd w:val="clear" w:color="auto" w:fill="92D050"/>
          </w:tcPr>
          <w:p w14:paraId="2A39B05B" w14:textId="77777777" w:rsidR="00B94F1C" w:rsidRDefault="00B94F1C" w:rsidP="000C1AC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Intercalar </w:t>
            </w:r>
          </w:p>
          <w:p w14:paraId="2A39B05C" w14:textId="77777777" w:rsidR="00977F81" w:rsidRPr="00F06CEF" w:rsidRDefault="00B94F1C" w:rsidP="000C1AC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2º semestre</w:t>
            </w:r>
          </w:p>
        </w:tc>
        <w:tc>
          <w:tcPr>
            <w:tcW w:w="1559" w:type="dxa"/>
            <w:shd w:val="clear" w:color="auto" w:fill="92D050"/>
          </w:tcPr>
          <w:p w14:paraId="2A39B05D" w14:textId="77777777" w:rsidR="00B94F1C" w:rsidRDefault="00B94F1C" w:rsidP="000C1AC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Final </w:t>
            </w:r>
          </w:p>
          <w:p w14:paraId="2A39B05E" w14:textId="77777777" w:rsidR="00977F81" w:rsidRPr="00F06CEF" w:rsidRDefault="00B94F1C" w:rsidP="000C1ACA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2º semestre</w:t>
            </w:r>
          </w:p>
        </w:tc>
      </w:tr>
      <w:tr w:rsidR="00794D37" w:rsidRPr="00F06CEF" w14:paraId="2A39B069" w14:textId="77777777" w:rsidTr="083672DC">
        <w:trPr>
          <w:trHeight w:val="70"/>
        </w:trPr>
        <w:tc>
          <w:tcPr>
            <w:tcW w:w="2269" w:type="dxa"/>
            <w:shd w:val="clear" w:color="auto" w:fill="auto"/>
          </w:tcPr>
          <w:p w14:paraId="2A39B060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61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Português</w:t>
            </w:r>
          </w:p>
          <w:p w14:paraId="2A39B062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A39B063" w14:textId="7AC73A31" w:rsidR="00794D37" w:rsidRPr="00F06CEF" w:rsidRDefault="2CB1D0A1" w:rsidP="000A0DFC">
            <w:pPr>
              <w:spacing w:after="0" w:line="240" w:lineRule="auto"/>
              <w:jc w:val="both"/>
              <w:rPr>
                <w:rStyle w:val="spellingerror"/>
                <w:rFonts w:cs="Calibri"/>
                <w:sz w:val="18"/>
                <w:szCs w:val="18"/>
              </w:rPr>
            </w:pPr>
            <w:r w:rsidRPr="24F48CF9">
              <w:rPr>
                <w:rStyle w:val="spellingerror"/>
                <w:rFonts w:cs="Calibri"/>
                <w:sz w:val="18"/>
                <w:szCs w:val="18"/>
              </w:rPr>
              <w:t>- Leitura de excertos de obras do programa e das metas e/ou sugeridas pelos alunos.</w:t>
            </w:r>
          </w:p>
        </w:tc>
        <w:tc>
          <w:tcPr>
            <w:tcW w:w="3260" w:type="dxa"/>
            <w:shd w:val="clear" w:color="auto" w:fill="auto"/>
          </w:tcPr>
          <w:p w14:paraId="2A39B064" w14:textId="0EF7DFE5" w:rsidR="00794D37" w:rsidRPr="00F06CEF" w:rsidRDefault="1AD6C174" w:rsidP="00794D37">
            <w:pPr>
              <w:spacing w:after="0" w:line="240" w:lineRule="auto"/>
              <w:jc w:val="both"/>
              <w:rPr>
                <w:rStyle w:val="spellingerror"/>
                <w:rFonts w:cs="Calibri"/>
                <w:sz w:val="18"/>
                <w:szCs w:val="18"/>
              </w:rPr>
            </w:pPr>
            <w:r w:rsidRPr="083672DC">
              <w:rPr>
                <w:rStyle w:val="spellingerror"/>
                <w:rFonts w:cs="Calibri"/>
                <w:sz w:val="18"/>
                <w:szCs w:val="18"/>
              </w:rPr>
              <w:t>Obras e autores do programa e/ou sugeridos pelos alunos.</w:t>
            </w:r>
          </w:p>
        </w:tc>
        <w:tc>
          <w:tcPr>
            <w:tcW w:w="2268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18"/>
            </w:tblGrid>
            <w:tr w:rsidR="00794D37" w14:paraId="336ABD12" w14:textId="77777777" w:rsidTr="5C4F96F9">
              <w:tc>
                <w:tcPr>
                  <w:tcW w:w="2118" w:type="dxa"/>
                </w:tcPr>
                <w:p w14:paraId="316E3972" w14:textId="55F3D4E2" w:rsidR="00794D37" w:rsidRDefault="00794D37" w:rsidP="00794D37">
                  <w:pPr>
                    <w:rPr>
                      <w:rStyle w:val="spellingerror"/>
                      <w:rFonts w:cs="Calibri"/>
                      <w:sz w:val="18"/>
                      <w:szCs w:val="18"/>
                    </w:rPr>
                  </w:pPr>
                  <w:r w:rsidRPr="5C4F96F9">
                    <w:rPr>
                      <w:rStyle w:val="spellingerror"/>
                      <w:rFonts w:cs="Calibri"/>
                      <w:sz w:val="18"/>
                      <w:szCs w:val="18"/>
                    </w:rPr>
                    <w:t>Ao longo do ano letivo.</w:t>
                  </w:r>
                </w:p>
              </w:tc>
            </w:tr>
          </w:tbl>
          <w:p w14:paraId="2A39B065" w14:textId="2B40DAEF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FEA5D2D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66" w14:textId="321ABEB6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1B9258C1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67" w14:textId="58639F15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746F0EF2" w14:textId="77777777" w:rsidR="00794D37" w:rsidRDefault="00794D37" w:rsidP="5AA0A0BF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  <w:p w14:paraId="2A41062F" w14:textId="58639F15" w:rsidR="00794D37" w:rsidRPr="00F06CEF" w:rsidRDefault="61FA92E9" w:rsidP="24F48CF9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24F48CF9">
              <w:rPr>
                <w:rFonts w:ascii="Trebuchet MS" w:hAnsi="Trebuchet MS"/>
                <w:sz w:val="20"/>
                <w:szCs w:val="20"/>
              </w:rPr>
              <w:t>X</w:t>
            </w:r>
          </w:p>
          <w:p w14:paraId="2A39B068" w14:textId="7C302DBA" w:rsidR="00794D37" w:rsidRPr="00F06CEF" w:rsidRDefault="00794D37" w:rsidP="24F48CF9">
            <w:pPr>
              <w:jc w:val="center"/>
              <w:rPr>
                <w:rFonts w:ascii="Trebuchet MS" w:hAnsi="Trebuchet MS"/>
                <w:sz w:val="20"/>
                <w:szCs w:val="20"/>
                <w:highlight w:val="yellow"/>
              </w:rPr>
            </w:pPr>
          </w:p>
        </w:tc>
      </w:tr>
      <w:tr w:rsidR="00794D37" w:rsidRPr="00F06CEF" w14:paraId="2A39B074" w14:textId="77777777" w:rsidTr="083672DC">
        <w:trPr>
          <w:trHeight w:val="315"/>
        </w:trPr>
        <w:tc>
          <w:tcPr>
            <w:tcW w:w="2269" w:type="dxa"/>
            <w:shd w:val="clear" w:color="auto" w:fill="auto"/>
          </w:tcPr>
          <w:p w14:paraId="2A39B06A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6B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Espanhol</w:t>
            </w:r>
          </w:p>
          <w:p w14:paraId="2A39B06C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A39B06D" w14:textId="77777777" w:rsidR="00794D37" w:rsidRPr="00A42B3E" w:rsidRDefault="00794D37" w:rsidP="00794D3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Calibri" w:hAnsi="Calibri" w:cs="Calibri"/>
                <w:sz w:val="18"/>
                <w:szCs w:val="18"/>
              </w:rPr>
            </w:pPr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 xml:space="preserve">- </w:t>
            </w:r>
            <w:r w:rsidRPr="00A42B3E">
              <w:rPr>
                <w:rStyle w:val="spellingerror"/>
                <w:rFonts w:ascii="Calibri" w:hAnsi="Calibri" w:cs="Calibri"/>
                <w:sz w:val="18"/>
                <w:szCs w:val="18"/>
              </w:rPr>
              <w:t>Leitura</w:t>
            </w:r>
            <w:r w:rsidRPr="00A42B3E">
              <w:rPr>
                <w:rStyle w:val="apple-converted-space"/>
                <w:rFonts w:ascii="Calibri" w:hAnsi="Calibri" w:cs="Calibri"/>
                <w:sz w:val="18"/>
                <w:szCs w:val="18"/>
              </w:rPr>
              <w:t> </w:t>
            </w:r>
            <w:r w:rsidRPr="00A42B3E">
              <w:rPr>
                <w:rStyle w:val="normaltextrun"/>
                <w:rFonts w:ascii="Calibri" w:hAnsi="Calibri" w:cs="Calibri"/>
                <w:sz w:val="18"/>
                <w:szCs w:val="18"/>
              </w:rPr>
              <w:t>de</w:t>
            </w:r>
            <w:r w:rsidRPr="00A42B3E">
              <w:rPr>
                <w:rStyle w:val="apple-converted-space"/>
                <w:rFonts w:ascii="Calibri" w:hAnsi="Calibri" w:cs="Calibri"/>
                <w:sz w:val="18"/>
                <w:szCs w:val="18"/>
              </w:rPr>
              <w:t> </w:t>
            </w:r>
            <w:r w:rsidRPr="00A42B3E">
              <w:rPr>
                <w:rStyle w:val="spellingerror"/>
                <w:rFonts w:ascii="Calibri" w:hAnsi="Calibri" w:cs="Calibri"/>
                <w:sz w:val="18"/>
                <w:szCs w:val="18"/>
              </w:rPr>
              <w:t>artigos de revistas / jornais sobre o conteúdo em estudo;</w:t>
            </w:r>
          </w:p>
          <w:p w14:paraId="2A39B06E" w14:textId="77777777" w:rsidR="00794D37" w:rsidRPr="00A42B3E" w:rsidRDefault="00794D37" w:rsidP="00794D37">
            <w:pPr>
              <w:pStyle w:val="paragraph"/>
              <w:spacing w:before="0" w:beforeAutospacing="0" w:after="0" w:afterAutospacing="0"/>
              <w:ind w:left="1"/>
              <w:jc w:val="both"/>
              <w:textAlignment w:val="baseline"/>
            </w:pPr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 xml:space="preserve">- </w:t>
            </w:r>
            <w:r w:rsidRPr="00A42B3E">
              <w:rPr>
                <w:rStyle w:val="spellingerror"/>
                <w:rFonts w:ascii="Calibri" w:hAnsi="Calibri" w:cs="Calibri"/>
                <w:sz w:val="18"/>
                <w:szCs w:val="18"/>
              </w:rPr>
              <w:t>Leitura de recursos digitais sobre o conteúdo em estudo.</w:t>
            </w:r>
          </w:p>
        </w:tc>
        <w:tc>
          <w:tcPr>
            <w:tcW w:w="3260" w:type="dxa"/>
            <w:shd w:val="clear" w:color="auto" w:fill="auto"/>
          </w:tcPr>
          <w:p w14:paraId="2A39B06F" w14:textId="7777777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A42B3E">
              <w:rPr>
                <w:rStyle w:val="spellingerror"/>
                <w:rFonts w:cs="Calibri"/>
                <w:sz w:val="18"/>
                <w:szCs w:val="18"/>
              </w:rPr>
              <w:t>Artigos</w:t>
            </w:r>
            <w:r w:rsidRPr="00A42B3E">
              <w:rPr>
                <w:rStyle w:val="apple-converted-space"/>
                <w:rFonts w:cs="Calibri"/>
                <w:sz w:val="18"/>
                <w:szCs w:val="18"/>
              </w:rPr>
              <w:t> </w:t>
            </w:r>
            <w:r w:rsidRPr="00A42B3E">
              <w:rPr>
                <w:rStyle w:val="normaltextrun"/>
                <w:rFonts w:cs="Calibri"/>
                <w:sz w:val="18"/>
                <w:szCs w:val="18"/>
              </w:rPr>
              <w:t>de</w:t>
            </w:r>
            <w:r w:rsidRPr="00A42B3E">
              <w:rPr>
                <w:rStyle w:val="apple-converted-space"/>
                <w:rFonts w:cs="Calibri"/>
                <w:sz w:val="18"/>
                <w:szCs w:val="18"/>
              </w:rPr>
              <w:t> </w:t>
            </w:r>
            <w:r w:rsidRPr="00A42B3E">
              <w:rPr>
                <w:rStyle w:val="spellingerror"/>
                <w:rFonts w:cs="Calibri"/>
                <w:sz w:val="18"/>
                <w:szCs w:val="18"/>
              </w:rPr>
              <w:t>jornais / revistas / Internet</w:t>
            </w:r>
          </w:p>
        </w:tc>
        <w:tc>
          <w:tcPr>
            <w:tcW w:w="2268" w:type="dxa"/>
            <w:shd w:val="clear" w:color="auto" w:fill="auto"/>
          </w:tcPr>
          <w:p w14:paraId="2A39B070" w14:textId="7777777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42B3E">
              <w:rPr>
                <w:rStyle w:val="normaltextrun"/>
                <w:rFonts w:cs="Calibri"/>
                <w:sz w:val="18"/>
                <w:szCs w:val="18"/>
              </w:rPr>
              <w:t xml:space="preserve">Início </w:t>
            </w:r>
            <w:r>
              <w:rPr>
                <w:rStyle w:val="normaltextrun"/>
                <w:rFonts w:cs="Calibri"/>
                <w:sz w:val="18"/>
                <w:szCs w:val="18"/>
              </w:rPr>
              <w:t>e/</w:t>
            </w:r>
            <w:r w:rsidRPr="00A42B3E">
              <w:rPr>
                <w:rStyle w:val="normaltextrun"/>
                <w:rFonts w:cs="Calibri"/>
                <w:sz w:val="18"/>
                <w:szCs w:val="18"/>
              </w:rPr>
              <w:t>ou fim de unidade.</w:t>
            </w:r>
          </w:p>
        </w:tc>
        <w:tc>
          <w:tcPr>
            <w:tcW w:w="1560" w:type="dxa"/>
            <w:shd w:val="clear" w:color="auto" w:fill="auto"/>
          </w:tcPr>
          <w:p w14:paraId="4322CB01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71" w14:textId="142B2346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00DAC099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72" w14:textId="631B6A7F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2480663E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73" w14:textId="6CDF10B8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794D37" w:rsidRPr="00F06CEF" w14:paraId="2A39B07F" w14:textId="77777777" w:rsidTr="083672DC">
        <w:trPr>
          <w:trHeight w:val="315"/>
        </w:trPr>
        <w:tc>
          <w:tcPr>
            <w:tcW w:w="2269" w:type="dxa"/>
            <w:shd w:val="clear" w:color="auto" w:fill="auto"/>
          </w:tcPr>
          <w:p w14:paraId="2A39B075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76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Más Cultura</w:t>
            </w:r>
          </w:p>
          <w:p w14:paraId="2A39B077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A39B078" w14:textId="77777777" w:rsidR="00794D37" w:rsidRPr="00A42B3E" w:rsidRDefault="00794D37" w:rsidP="00794D3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Calibri" w:hAnsi="Calibri" w:cs="Calibri"/>
                <w:sz w:val="18"/>
                <w:szCs w:val="18"/>
              </w:rPr>
            </w:pPr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 xml:space="preserve">- </w:t>
            </w:r>
            <w:r w:rsidRPr="00A42B3E">
              <w:rPr>
                <w:rStyle w:val="spellingerror"/>
                <w:rFonts w:ascii="Calibri" w:hAnsi="Calibri" w:cs="Calibri"/>
                <w:sz w:val="18"/>
                <w:szCs w:val="18"/>
              </w:rPr>
              <w:t>Leitura</w:t>
            </w:r>
            <w:r w:rsidRPr="00A42B3E">
              <w:rPr>
                <w:rStyle w:val="apple-converted-space"/>
                <w:rFonts w:ascii="Calibri" w:hAnsi="Calibri" w:cs="Calibri"/>
                <w:sz w:val="18"/>
                <w:szCs w:val="18"/>
              </w:rPr>
              <w:t> </w:t>
            </w:r>
            <w:r w:rsidRPr="00A42B3E">
              <w:rPr>
                <w:rStyle w:val="normaltextrun"/>
                <w:rFonts w:ascii="Calibri" w:hAnsi="Calibri" w:cs="Calibri"/>
                <w:sz w:val="18"/>
                <w:szCs w:val="18"/>
              </w:rPr>
              <w:t>de</w:t>
            </w:r>
            <w:r w:rsidRPr="00A42B3E">
              <w:rPr>
                <w:rStyle w:val="apple-converted-space"/>
                <w:rFonts w:ascii="Calibri" w:hAnsi="Calibri" w:cs="Calibri"/>
                <w:sz w:val="18"/>
                <w:szCs w:val="18"/>
              </w:rPr>
              <w:t> </w:t>
            </w:r>
            <w:r w:rsidRPr="00A42B3E">
              <w:rPr>
                <w:rStyle w:val="spellingerror"/>
                <w:rFonts w:ascii="Calibri" w:hAnsi="Calibri" w:cs="Calibri"/>
                <w:sz w:val="18"/>
                <w:szCs w:val="18"/>
              </w:rPr>
              <w:t>artigos de revistas / jornais sobre o conteúdo em estudo;</w:t>
            </w:r>
          </w:p>
          <w:p w14:paraId="2A39B079" w14:textId="77777777" w:rsidR="00794D37" w:rsidRDefault="00794D37" w:rsidP="00794D3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spellingerror"/>
                <w:rFonts w:ascii="Calibri" w:hAnsi="Calibri" w:cs="Calibri"/>
                <w:sz w:val="18"/>
                <w:szCs w:val="18"/>
              </w:rPr>
            </w:pPr>
            <w:r>
              <w:rPr>
                <w:rStyle w:val="spellingerror"/>
                <w:rFonts w:ascii="Calibri" w:hAnsi="Calibri" w:cs="Calibri"/>
                <w:sz w:val="18"/>
                <w:szCs w:val="18"/>
              </w:rPr>
              <w:t xml:space="preserve">- </w:t>
            </w:r>
            <w:r w:rsidRPr="00A42B3E">
              <w:rPr>
                <w:rStyle w:val="spellingerror"/>
                <w:rFonts w:ascii="Calibri" w:hAnsi="Calibri" w:cs="Calibri"/>
                <w:sz w:val="18"/>
                <w:szCs w:val="18"/>
              </w:rPr>
              <w:t>Leitura de recursos digitais sobre o conteúdo em estudo.</w:t>
            </w:r>
          </w:p>
        </w:tc>
        <w:tc>
          <w:tcPr>
            <w:tcW w:w="3260" w:type="dxa"/>
            <w:shd w:val="clear" w:color="auto" w:fill="auto"/>
          </w:tcPr>
          <w:p w14:paraId="2A39B07A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A42B3E">
              <w:rPr>
                <w:rStyle w:val="spellingerror"/>
                <w:rFonts w:cs="Calibri"/>
                <w:sz w:val="18"/>
                <w:szCs w:val="18"/>
              </w:rPr>
              <w:t>Artigos</w:t>
            </w:r>
            <w:r w:rsidRPr="00A42B3E">
              <w:rPr>
                <w:rStyle w:val="apple-converted-space"/>
                <w:rFonts w:cs="Calibri"/>
                <w:sz w:val="18"/>
                <w:szCs w:val="18"/>
              </w:rPr>
              <w:t> </w:t>
            </w:r>
            <w:r w:rsidRPr="00A42B3E">
              <w:rPr>
                <w:rStyle w:val="normaltextrun"/>
                <w:rFonts w:cs="Calibri"/>
                <w:sz w:val="18"/>
                <w:szCs w:val="18"/>
              </w:rPr>
              <w:t>de</w:t>
            </w:r>
            <w:r w:rsidRPr="00A42B3E">
              <w:rPr>
                <w:rStyle w:val="apple-converted-space"/>
                <w:rFonts w:cs="Calibri"/>
                <w:sz w:val="18"/>
                <w:szCs w:val="18"/>
              </w:rPr>
              <w:t> </w:t>
            </w:r>
            <w:r w:rsidRPr="00A42B3E">
              <w:rPr>
                <w:rStyle w:val="spellingerror"/>
                <w:rFonts w:cs="Calibri"/>
                <w:sz w:val="18"/>
                <w:szCs w:val="18"/>
              </w:rPr>
              <w:t>jornais / revistas / Internet</w:t>
            </w:r>
          </w:p>
        </w:tc>
        <w:tc>
          <w:tcPr>
            <w:tcW w:w="2268" w:type="dxa"/>
            <w:shd w:val="clear" w:color="auto" w:fill="auto"/>
          </w:tcPr>
          <w:p w14:paraId="2A39B07B" w14:textId="77777777" w:rsidR="00794D37" w:rsidRPr="00A42B3E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Style w:val="normaltextrun"/>
                <w:rFonts w:cs="Calibri"/>
                <w:sz w:val="18"/>
                <w:szCs w:val="18"/>
              </w:rPr>
            </w:pPr>
            <w:r>
              <w:rPr>
                <w:rStyle w:val="normaltextrun"/>
                <w:rFonts w:cs="Calibri"/>
                <w:sz w:val="18"/>
                <w:szCs w:val="18"/>
              </w:rPr>
              <w:t>Ao longo do ano letivo.</w:t>
            </w:r>
          </w:p>
        </w:tc>
        <w:tc>
          <w:tcPr>
            <w:tcW w:w="1560" w:type="dxa"/>
            <w:shd w:val="clear" w:color="auto" w:fill="auto"/>
          </w:tcPr>
          <w:p w14:paraId="32F5387A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7C" w14:textId="223B4D9A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2DD17DD4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7D" w14:textId="58D4FE56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44914586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7E" w14:textId="14250810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794D37" w:rsidRPr="00F06CEF" w14:paraId="2A39B088" w14:textId="77777777" w:rsidTr="083672DC">
        <w:trPr>
          <w:trHeight w:val="648"/>
        </w:trPr>
        <w:tc>
          <w:tcPr>
            <w:tcW w:w="2269" w:type="dxa"/>
            <w:shd w:val="clear" w:color="auto" w:fill="auto"/>
          </w:tcPr>
          <w:p w14:paraId="2A39B080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81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Inglês</w:t>
            </w:r>
          </w:p>
        </w:tc>
        <w:tc>
          <w:tcPr>
            <w:tcW w:w="3260" w:type="dxa"/>
            <w:shd w:val="clear" w:color="auto" w:fill="auto"/>
          </w:tcPr>
          <w:p w14:paraId="117E6226" w14:textId="46335B38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5C4F96F9">
              <w:rPr>
                <w:rFonts w:ascii="Trebuchet MS" w:hAnsi="Trebuchet MS"/>
                <w:sz w:val="16"/>
                <w:szCs w:val="16"/>
              </w:rPr>
              <w:t>Pesquisa/seleção e tratamento de informação;</w:t>
            </w:r>
          </w:p>
          <w:p w14:paraId="2A39B082" w14:textId="7FB78FB3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sz w:val="16"/>
                <w:szCs w:val="16"/>
              </w:rPr>
            </w:pPr>
            <w:r w:rsidRPr="5C4F96F9">
              <w:rPr>
                <w:rFonts w:ascii="Trebuchet MS" w:hAnsi="Trebuchet MS"/>
                <w:sz w:val="16"/>
                <w:szCs w:val="16"/>
              </w:rPr>
              <w:t xml:space="preserve">Leitura de poemas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39B083" w14:textId="3C7E4BCE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sz w:val="16"/>
                <w:szCs w:val="16"/>
                <w:lang w:val="en-US"/>
              </w:rPr>
            </w:pPr>
            <w:proofErr w:type="spellStart"/>
            <w:r w:rsidRPr="5C4F96F9">
              <w:rPr>
                <w:rFonts w:ascii="Trebuchet MS" w:hAnsi="Trebuchet MS"/>
                <w:sz w:val="16"/>
                <w:szCs w:val="16"/>
                <w:lang w:val="en-US"/>
              </w:rPr>
              <w:t>Vários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A39B084" w14:textId="374940E5" w:rsidR="00794D37" w:rsidRPr="00F06CEF" w:rsidRDefault="00794D37" w:rsidP="00794D37">
            <w:pPr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5C4F96F9">
              <w:rPr>
                <w:rFonts w:ascii="Trebuchet MS" w:hAnsi="Trebuchet MS"/>
                <w:sz w:val="20"/>
                <w:szCs w:val="20"/>
              </w:rPr>
              <w:t>Ao longo do ano letivo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39B085" w14:textId="5CC2385E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86" w14:textId="7E2E1EA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87" w14:textId="6BB3143E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794D37" w:rsidRPr="00F06CEF" w14:paraId="2A39B092" w14:textId="77777777" w:rsidTr="083672DC">
        <w:trPr>
          <w:trHeight w:val="315"/>
        </w:trPr>
        <w:tc>
          <w:tcPr>
            <w:tcW w:w="2269" w:type="dxa"/>
            <w:shd w:val="clear" w:color="auto" w:fill="auto"/>
          </w:tcPr>
          <w:p w14:paraId="2A39B089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8A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Matemática</w:t>
            </w:r>
          </w:p>
          <w:p w14:paraId="2A39B08B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E1AF6F9" w14:textId="486CAA60" w:rsidR="00794D37" w:rsidRPr="00F06CEF" w:rsidRDefault="00794D37" w:rsidP="00794D37">
            <w:pPr>
              <w:tabs>
                <w:tab w:val="left" w:pos="278"/>
              </w:tabs>
              <w:spacing w:after="120" w:line="360" w:lineRule="auto"/>
            </w:pPr>
            <w:r w:rsidRPr="5C4F96F9">
              <w:rPr>
                <w:rFonts w:eastAsia="Calibri" w:cs="Calibri"/>
                <w:sz w:val="18"/>
                <w:szCs w:val="18"/>
              </w:rPr>
              <w:t>Livros informativos na sala de aula:</w:t>
            </w:r>
          </w:p>
          <w:p w14:paraId="6E7F8F95" w14:textId="4DB518BB" w:rsidR="00794D37" w:rsidRPr="00F06CEF" w:rsidRDefault="00794D37" w:rsidP="00794D37">
            <w:pPr>
              <w:tabs>
                <w:tab w:val="left" w:pos="278"/>
              </w:tabs>
              <w:spacing w:after="0" w:line="360" w:lineRule="auto"/>
            </w:pPr>
            <w:r w:rsidRPr="5C4F96F9">
              <w:rPr>
                <w:rFonts w:eastAsia="Calibri" w:cs="Calibri"/>
                <w:sz w:val="18"/>
                <w:szCs w:val="18"/>
              </w:rPr>
              <w:t>- Apresentação pelo professor/a dos livros usados na preparação das aulas;</w:t>
            </w:r>
          </w:p>
          <w:p w14:paraId="0764E818" w14:textId="32012B39" w:rsidR="00794D37" w:rsidRPr="00F06CEF" w:rsidRDefault="00794D37" w:rsidP="00794D37">
            <w:pPr>
              <w:tabs>
                <w:tab w:val="left" w:pos="278"/>
              </w:tabs>
              <w:spacing w:after="0" w:line="360" w:lineRule="auto"/>
            </w:pPr>
            <w:r w:rsidRPr="5C4F96F9">
              <w:rPr>
                <w:rFonts w:eastAsia="Calibri" w:cs="Calibri"/>
                <w:sz w:val="18"/>
                <w:szCs w:val="18"/>
              </w:rPr>
              <w:t>- Leitura de biografias de cientistas, matemáticos, desportistas, figuras históricas, …</w:t>
            </w:r>
          </w:p>
          <w:p w14:paraId="2A39B08C" w14:textId="6D0FD117" w:rsidR="00794D37" w:rsidRPr="00F06CEF" w:rsidRDefault="00794D37" w:rsidP="00794D37">
            <w:pPr>
              <w:pStyle w:val="PargrafodaLista"/>
              <w:tabs>
                <w:tab w:val="left" w:pos="278"/>
              </w:tabs>
              <w:spacing w:after="0" w:line="360" w:lineRule="auto"/>
              <w:ind w:left="0"/>
              <w:rPr>
                <w:rFonts w:ascii="Trebuchet MS" w:hAnsi="Trebuchet MS" w:cs="Arial"/>
                <w:sz w:val="20"/>
                <w:szCs w:val="20"/>
              </w:rPr>
            </w:pPr>
            <w:r w:rsidRPr="5C4F96F9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- </w:t>
            </w:r>
            <w:r w:rsidRPr="5C4F96F9">
              <w:rPr>
                <w:rFonts w:eastAsia="Calibri" w:cs="Calibri"/>
                <w:sz w:val="18"/>
                <w:szCs w:val="18"/>
              </w:rPr>
              <w:t>Leitura de recursos digitais sobre o conteúdo em estudo.</w:t>
            </w:r>
          </w:p>
        </w:tc>
        <w:tc>
          <w:tcPr>
            <w:tcW w:w="3260" w:type="dxa"/>
            <w:shd w:val="clear" w:color="auto" w:fill="auto"/>
          </w:tcPr>
          <w:p w14:paraId="2A39B08D" w14:textId="0A968473" w:rsidR="00794D37" w:rsidRPr="00F06CEF" w:rsidRDefault="00794D37" w:rsidP="00794D37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“O Diabo dos Números”.</w:t>
            </w:r>
          </w:p>
        </w:tc>
        <w:tc>
          <w:tcPr>
            <w:tcW w:w="2268" w:type="dxa"/>
            <w:shd w:val="clear" w:color="auto" w:fill="auto"/>
          </w:tcPr>
          <w:p w14:paraId="2A39B08E" w14:textId="635F7E52" w:rsidR="00794D37" w:rsidRPr="00F06CEF" w:rsidRDefault="00794D37" w:rsidP="00794D37">
            <w:pPr>
              <w:spacing w:after="0" w:line="360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5C4F96F9">
              <w:rPr>
                <w:rFonts w:asciiTheme="minorHAnsi" w:eastAsiaTheme="minorEastAsia" w:hAnsiTheme="minorHAnsi" w:cstheme="minorBidi"/>
                <w:sz w:val="18"/>
                <w:szCs w:val="18"/>
              </w:rPr>
              <w:t xml:space="preserve">Ao longo do ano letivo </w:t>
            </w:r>
          </w:p>
        </w:tc>
        <w:tc>
          <w:tcPr>
            <w:tcW w:w="1560" w:type="dxa"/>
            <w:shd w:val="clear" w:color="auto" w:fill="auto"/>
          </w:tcPr>
          <w:p w14:paraId="751A51C2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4CEBC57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1D44DF1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6379784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BA2B1CC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2A39B08F" w14:textId="653311DE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4A5ADEB5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B1EB147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383BD60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004B169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F17096B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2A39B090" w14:textId="31D14CE0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501C84D6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120D863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41A3538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C786482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1B4ADC9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2A39B091" w14:textId="4B7BDAB3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794D37" w:rsidRPr="00F06CEF" w14:paraId="2A39B09C" w14:textId="77777777" w:rsidTr="083672DC">
        <w:trPr>
          <w:trHeight w:val="315"/>
        </w:trPr>
        <w:tc>
          <w:tcPr>
            <w:tcW w:w="2269" w:type="dxa"/>
            <w:shd w:val="clear" w:color="auto" w:fill="auto"/>
          </w:tcPr>
          <w:p w14:paraId="2A39B093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94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</w:rPr>
              <w:t>BiBmat</w:t>
            </w:r>
            <w:proofErr w:type="spellEnd"/>
          </w:p>
          <w:p w14:paraId="2A39B095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9DEB8E" w14:textId="26D11EFF" w:rsidR="00794D37" w:rsidRPr="00F06CEF" w:rsidRDefault="00794D37" w:rsidP="00794D37">
            <w:pPr>
              <w:tabs>
                <w:tab w:val="left" w:pos="278"/>
              </w:tabs>
              <w:spacing w:after="0" w:afterAutospacing="1" w:line="360" w:lineRule="auto"/>
              <w:jc w:val="both"/>
            </w:pPr>
            <w:r w:rsidRPr="5C4F96F9">
              <w:rPr>
                <w:sz w:val="18"/>
                <w:szCs w:val="18"/>
              </w:rPr>
              <w:t>- Interpretação de enunciados, gráficos e textos;</w:t>
            </w:r>
          </w:p>
          <w:p w14:paraId="09943418" w14:textId="61DE881E" w:rsidR="00794D37" w:rsidRPr="00F06CEF" w:rsidRDefault="00794D37" w:rsidP="00794D37">
            <w:pPr>
              <w:tabs>
                <w:tab w:val="left" w:pos="278"/>
              </w:tabs>
              <w:spacing w:after="0" w:afterAutospacing="1" w:line="360" w:lineRule="auto"/>
              <w:jc w:val="both"/>
            </w:pPr>
            <w:r w:rsidRPr="5C4F96F9">
              <w:rPr>
                <w:sz w:val="18"/>
                <w:szCs w:val="18"/>
              </w:rPr>
              <w:t>- Pesquisas;</w:t>
            </w:r>
          </w:p>
          <w:p w14:paraId="14007ABE" w14:textId="3D921DF5" w:rsidR="00794D37" w:rsidRPr="00F06CEF" w:rsidRDefault="00794D37" w:rsidP="00794D37">
            <w:pPr>
              <w:tabs>
                <w:tab w:val="left" w:pos="278"/>
              </w:tabs>
              <w:spacing w:after="0" w:afterAutospacing="1" w:line="360" w:lineRule="auto"/>
              <w:jc w:val="both"/>
            </w:pPr>
            <w:r w:rsidRPr="5C4F96F9">
              <w:rPr>
                <w:rFonts w:eastAsia="Calibri" w:cs="Calibri"/>
                <w:sz w:val="18"/>
                <w:szCs w:val="18"/>
              </w:rPr>
              <w:t>- Leitura de excertos de livros sobre os conteúdos em estudo;</w:t>
            </w:r>
          </w:p>
          <w:p w14:paraId="2A39B096" w14:textId="3BFBF8C1" w:rsidR="00794D37" w:rsidRPr="00F06CEF" w:rsidRDefault="00794D37" w:rsidP="00794D37">
            <w:pPr>
              <w:pStyle w:val="PargrafodaLista"/>
              <w:tabs>
                <w:tab w:val="left" w:pos="278"/>
              </w:tabs>
              <w:spacing w:after="0" w:afterAutospacing="1" w:line="360" w:lineRule="auto"/>
              <w:ind w:left="0"/>
              <w:rPr>
                <w:rFonts w:ascii="Trebuchet MS" w:hAnsi="Trebuchet MS" w:cs="Arial"/>
                <w:sz w:val="20"/>
                <w:szCs w:val="20"/>
              </w:rPr>
            </w:pPr>
            <w:r w:rsidRPr="5C4F96F9">
              <w:rPr>
                <w:rFonts w:eastAsia="Calibri" w:cs="Calibri"/>
                <w:sz w:val="18"/>
                <w:szCs w:val="18"/>
              </w:rPr>
              <w:t>- Leitura de recursos digitais.</w:t>
            </w:r>
          </w:p>
        </w:tc>
        <w:tc>
          <w:tcPr>
            <w:tcW w:w="3260" w:type="dxa"/>
            <w:shd w:val="clear" w:color="auto" w:fill="auto"/>
          </w:tcPr>
          <w:p w14:paraId="2A39B097" w14:textId="524C9CF6" w:rsidR="00794D37" w:rsidRPr="00F06CEF" w:rsidRDefault="00794D37" w:rsidP="00794D37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eastAsia="Calibri" w:cs="Calibri"/>
                <w:sz w:val="18"/>
                <w:szCs w:val="18"/>
              </w:rPr>
              <w:t>“O Diabo dos Números”.</w:t>
            </w:r>
          </w:p>
        </w:tc>
        <w:tc>
          <w:tcPr>
            <w:tcW w:w="2268" w:type="dxa"/>
            <w:shd w:val="clear" w:color="auto" w:fill="auto"/>
          </w:tcPr>
          <w:p w14:paraId="6FD5EE50" w14:textId="7AF01D90" w:rsidR="00794D37" w:rsidRPr="00F06CEF" w:rsidRDefault="00794D37" w:rsidP="00794D37">
            <w:pPr>
              <w:spacing w:after="0" w:line="360" w:lineRule="auto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5C4F96F9">
              <w:rPr>
                <w:rFonts w:asciiTheme="minorHAnsi" w:eastAsiaTheme="minorEastAsia" w:hAnsiTheme="minorHAnsi" w:cstheme="minorBidi"/>
                <w:sz w:val="18"/>
                <w:szCs w:val="18"/>
              </w:rPr>
              <w:t>Ao longo do ano letivo</w:t>
            </w:r>
          </w:p>
          <w:p w14:paraId="2A39B098" w14:textId="6955395A" w:rsidR="00794D37" w:rsidRPr="00F06CEF" w:rsidRDefault="00794D37" w:rsidP="00794D37">
            <w:pPr>
              <w:spacing w:after="0"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DAFFCE4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11AFAB2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695CDB9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5B7787B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1189A45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99" w14:textId="2904F746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457F02B8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498226A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4B6D009E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FBD8B82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59DD977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9A" w14:textId="63AC5889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6981E755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7948DB5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590D2CD2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697D6CD9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BC5A4A4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9B" w14:textId="3849D8F5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794D37" w:rsidRPr="00F06CEF" w14:paraId="2A39B0A6" w14:textId="77777777" w:rsidTr="083672DC">
        <w:trPr>
          <w:trHeight w:val="710"/>
        </w:trPr>
        <w:tc>
          <w:tcPr>
            <w:tcW w:w="2269" w:type="dxa"/>
            <w:shd w:val="clear" w:color="auto" w:fill="auto"/>
          </w:tcPr>
          <w:p w14:paraId="2A39B09D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9E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Ciências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Experimentais</w:t>
            </w:r>
          </w:p>
          <w:p w14:paraId="2A39B09F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A39B0A0" w14:textId="07CC77E8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103C6393">
              <w:rPr>
                <w:rStyle w:val="spellingerror"/>
                <w:rFonts w:cs="Calibri"/>
                <w:sz w:val="18"/>
                <w:szCs w:val="18"/>
              </w:rPr>
              <w:t xml:space="preserve">Leitura de artigos científicos sobre os conteúdos abordados. </w:t>
            </w:r>
          </w:p>
        </w:tc>
        <w:tc>
          <w:tcPr>
            <w:tcW w:w="3260" w:type="dxa"/>
            <w:shd w:val="clear" w:color="auto" w:fill="auto"/>
          </w:tcPr>
          <w:p w14:paraId="2A39B0A1" w14:textId="1AA92168" w:rsidR="00794D37" w:rsidRPr="00F06CEF" w:rsidRDefault="00794D37" w:rsidP="00794D37">
            <w:pPr>
              <w:tabs>
                <w:tab w:val="left" w:pos="5835"/>
              </w:tabs>
              <w:jc w:val="both"/>
              <w:rPr>
                <w:rFonts w:ascii="Trebuchet MS" w:hAnsi="Trebuchet MS"/>
                <w:sz w:val="20"/>
                <w:szCs w:val="20"/>
              </w:rPr>
            </w:pPr>
            <w:r w:rsidRPr="00A27C6F">
              <w:rPr>
                <w:rStyle w:val="spellingerror"/>
                <w:rFonts w:cs="Calibri"/>
                <w:sz w:val="18"/>
                <w:szCs w:val="18"/>
              </w:rPr>
              <w:t>Artigos científicos de várias fontes.</w:t>
            </w:r>
          </w:p>
        </w:tc>
        <w:tc>
          <w:tcPr>
            <w:tcW w:w="2268" w:type="dxa"/>
            <w:shd w:val="clear" w:color="auto" w:fill="auto"/>
          </w:tcPr>
          <w:p w14:paraId="2A39B0A2" w14:textId="65736606" w:rsidR="00794D37" w:rsidRPr="00F06CEF" w:rsidRDefault="00794D37" w:rsidP="00794D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A27C6F">
              <w:rPr>
                <w:rStyle w:val="spellingerror"/>
                <w:rFonts w:cs="Calibri"/>
                <w:sz w:val="18"/>
                <w:szCs w:val="18"/>
              </w:rPr>
              <w:t>Ao longo do ano letivo.</w:t>
            </w:r>
          </w:p>
        </w:tc>
        <w:tc>
          <w:tcPr>
            <w:tcW w:w="1560" w:type="dxa"/>
            <w:shd w:val="clear" w:color="auto" w:fill="auto"/>
          </w:tcPr>
          <w:p w14:paraId="0E081D6B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A3" w14:textId="1B465C44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65CD6359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A4" w14:textId="13693689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0414FD62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A5" w14:textId="34494BEE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794D37" w:rsidRPr="00F06CEF" w14:paraId="2A39B0AE" w14:textId="77777777" w:rsidTr="083672DC">
        <w:trPr>
          <w:trHeight w:val="710"/>
        </w:trPr>
        <w:tc>
          <w:tcPr>
            <w:tcW w:w="2269" w:type="dxa"/>
            <w:shd w:val="clear" w:color="auto" w:fill="auto"/>
          </w:tcPr>
          <w:p w14:paraId="1371A8CD" w14:textId="77777777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Ciências</w:t>
            </w:r>
          </w:p>
          <w:p w14:paraId="2A39B0A7" w14:textId="16B7B064" w:rsidR="00794D37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Naturais</w:t>
            </w:r>
          </w:p>
        </w:tc>
        <w:tc>
          <w:tcPr>
            <w:tcW w:w="3260" w:type="dxa"/>
            <w:shd w:val="clear" w:color="auto" w:fill="auto"/>
          </w:tcPr>
          <w:p w14:paraId="2A39B0A8" w14:textId="5BF4454D" w:rsidR="00794D37" w:rsidRPr="00A27C6F" w:rsidRDefault="00794D37" w:rsidP="00794D37">
            <w:pPr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00A27C6F">
              <w:rPr>
                <w:rStyle w:val="spellingerror"/>
                <w:rFonts w:cs="Calibri"/>
                <w:sz w:val="18"/>
                <w:szCs w:val="18"/>
              </w:rPr>
              <w:t xml:space="preserve">Leitura de artigos científicos </w:t>
            </w:r>
            <w:proofErr w:type="gramStart"/>
            <w:r w:rsidRPr="00A27C6F">
              <w:rPr>
                <w:rStyle w:val="spellingerror"/>
                <w:rFonts w:cs="Calibri"/>
                <w:sz w:val="18"/>
                <w:szCs w:val="18"/>
              </w:rPr>
              <w:t>sobre s</w:t>
            </w:r>
            <w:proofErr w:type="gramEnd"/>
            <w:r w:rsidRPr="00A27C6F">
              <w:rPr>
                <w:rStyle w:val="spellingerror"/>
                <w:rFonts w:cs="Calibri"/>
                <w:sz w:val="18"/>
                <w:szCs w:val="18"/>
              </w:rPr>
              <w:t xml:space="preserve"> conteúdos abordados. </w:t>
            </w:r>
          </w:p>
        </w:tc>
        <w:tc>
          <w:tcPr>
            <w:tcW w:w="3260" w:type="dxa"/>
            <w:shd w:val="clear" w:color="auto" w:fill="auto"/>
          </w:tcPr>
          <w:p w14:paraId="2A39B0A9" w14:textId="62131417" w:rsidR="00794D37" w:rsidRPr="00A27C6F" w:rsidRDefault="00794D37" w:rsidP="00794D37">
            <w:pPr>
              <w:tabs>
                <w:tab w:val="left" w:pos="5835"/>
              </w:tabs>
              <w:jc w:val="both"/>
              <w:rPr>
                <w:rStyle w:val="spellingerror"/>
                <w:rFonts w:cs="Calibri"/>
                <w:sz w:val="18"/>
                <w:szCs w:val="18"/>
              </w:rPr>
            </w:pPr>
            <w:r w:rsidRPr="00A27C6F">
              <w:rPr>
                <w:rStyle w:val="spellingerror"/>
                <w:rFonts w:cs="Calibri"/>
                <w:sz w:val="18"/>
                <w:szCs w:val="18"/>
              </w:rPr>
              <w:t>Artigos científicos de várias fontes.</w:t>
            </w:r>
          </w:p>
        </w:tc>
        <w:tc>
          <w:tcPr>
            <w:tcW w:w="2268" w:type="dxa"/>
            <w:shd w:val="clear" w:color="auto" w:fill="auto"/>
          </w:tcPr>
          <w:p w14:paraId="2A39B0AA" w14:textId="1A7D12CF" w:rsidR="00794D37" w:rsidRPr="00A27C6F" w:rsidRDefault="00794D37" w:rsidP="00794D37">
            <w:pPr>
              <w:spacing w:after="0" w:line="240" w:lineRule="auto"/>
              <w:jc w:val="center"/>
              <w:rPr>
                <w:rStyle w:val="spellingerror"/>
                <w:rFonts w:cs="Calibri"/>
                <w:sz w:val="18"/>
                <w:szCs w:val="18"/>
              </w:rPr>
            </w:pPr>
            <w:r w:rsidRPr="00A27C6F">
              <w:rPr>
                <w:rStyle w:val="spellingerror"/>
                <w:rFonts w:cs="Calibri"/>
                <w:sz w:val="18"/>
                <w:szCs w:val="18"/>
              </w:rPr>
              <w:t>Ao longo do ano letivo.</w:t>
            </w:r>
          </w:p>
        </w:tc>
        <w:tc>
          <w:tcPr>
            <w:tcW w:w="1560" w:type="dxa"/>
            <w:shd w:val="clear" w:color="auto" w:fill="auto"/>
          </w:tcPr>
          <w:p w14:paraId="57BD2E03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AB" w14:textId="3B7B0D5F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465DDA25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AC" w14:textId="19869602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7AF2AD31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AD" w14:textId="4AEB38CC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794D37" w:rsidRPr="00F06CEF" w14:paraId="2A39B0B8" w14:textId="77777777" w:rsidTr="083672DC">
        <w:tc>
          <w:tcPr>
            <w:tcW w:w="2269" w:type="dxa"/>
            <w:shd w:val="clear" w:color="auto" w:fill="auto"/>
          </w:tcPr>
          <w:p w14:paraId="2A39B0AF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  <w:p w14:paraId="2A39B0B0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Educação Tecnológica</w:t>
            </w:r>
          </w:p>
          <w:p w14:paraId="2A39B0B1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2A39B0B2" w14:textId="77777777" w:rsidR="00794D37" w:rsidRPr="00434E1F" w:rsidRDefault="00794D37" w:rsidP="00794D37">
            <w:pPr>
              <w:tabs>
                <w:tab w:val="left" w:pos="5835"/>
              </w:tabs>
              <w:spacing w:after="0" w:line="240" w:lineRule="auto"/>
              <w:jc w:val="both"/>
              <w:rPr>
                <w:rStyle w:val="spellingerror"/>
                <w:rFonts w:cs="Calibri"/>
                <w:sz w:val="18"/>
                <w:szCs w:val="18"/>
              </w:rPr>
            </w:pPr>
            <w:r>
              <w:rPr>
                <w:rStyle w:val="spellingerror"/>
                <w:rFonts w:cs="Calibri"/>
                <w:sz w:val="18"/>
                <w:szCs w:val="18"/>
              </w:rPr>
              <w:t xml:space="preserve">- </w:t>
            </w:r>
            <w:r w:rsidRPr="00434E1F">
              <w:rPr>
                <w:rStyle w:val="spellingerror"/>
                <w:rFonts w:cs="Calibri"/>
                <w:sz w:val="18"/>
                <w:szCs w:val="18"/>
              </w:rPr>
              <w:t xml:space="preserve">Leitura de excertos de livros e outros documentos, sobre conteúdos em estudo </w:t>
            </w:r>
          </w:p>
        </w:tc>
        <w:tc>
          <w:tcPr>
            <w:tcW w:w="3260" w:type="dxa"/>
            <w:shd w:val="clear" w:color="auto" w:fill="auto"/>
          </w:tcPr>
          <w:p w14:paraId="2A39B0B3" w14:textId="77777777" w:rsidR="00794D37" w:rsidRPr="00434E1F" w:rsidRDefault="00794D37" w:rsidP="00794D37">
            <w:pPr>
              <w:tabs>
                <w:tab w:val="left" w:pos="5835"/>
              </w:tabs>
              <w:spacing w:after="0" w:line="240" w:lineRule="auto"/>
              <w:jc w:val="both"/>
              <w:rPr>
                <w:rStyle w:val="spellingerror"/>
                <w:rFonts w:cs="Calibri"/>
                <w:sz w:val="18"/>
                <w:szCs w:val="18"/>
              </w:rPr>
            </w:pPr>
            <w:r w:rsidRPr="00434E1F">
              <w:rPr>
                <w:rStyle w:val="spellingerror"/>
                <w:rFonts w:cs="Calibri"/>
                <w:sz w:val="18"/>
                <w:szCs w:val="18"/>
              </w:rPr>
              <w:t>Artigos extraídos do manual e de outros livros</w:t>
            </w:r>
          </w:p>
        </w:tc>
        <w:tc>
          <w:tcPr>
            <w:tcW w:w="2268" w:type="dxa"/>
            <w:shd w:val="clear" w:color="auto" w:fill="auto"/>
          </w:tcPr>
          <w:p w14:paraId="2A39B0B4" w14:textId="7777777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Style w:val="normaltextrun"/>
                <w:rFonts w:cs="Calibri"/>
                <w:sz w:val="18"/>
                <w:szCs w:val="18"/>
              </w:rPr>
              <w:t>2º Semestre</w:t>
            </w:r>
          </w:p>
        </w:tc>
        <w:tc>
          <w:tcPr>
            <w:tcW w:w="1560" w:type="dxa"/>
            <w:shd w:val="clear" w:color="auto" w:fill="auto"/>
          </w:tcPr>
          <w:p w14:paraId="3D1EC1E7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B5" w14:textId="60018A5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B359906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B6" w14:textId="323C7444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EEB7A9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B7" w14:textId="2D08A829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794D37" w:rsidRPr="00F06CEF" w14:paraId="2A39B0C3" w14:textId="77777777" w:rsidTr="083672DC">
        <w:trPr>
          <w:trHeight w:val="748"/>
        </w:trPr>
        <w:tc>
          <w:tcPr>
            <w:tcW w:w="2269" w:type="dxa"/>
            <w:shd w:val="clear" w:color="auto" w:fill="auto"/>
            <w:vAlign w:val="center"/>
          </w:tcPr>
          <w:p w14:paraId="2A39B0B9" w14:textId="7777777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BA" w14:textId="77777777" w:rsidR="00794D37" w:rsidRPr="00F06CEF" w:rsidRDefault="00794D37" w:rsidP="00794D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Educação Visual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39B0BB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>
              <w:rPr>
                <w:rStyle w:val="spellingerror"/>
                <w:rFonts w:cs="Calibri"/>
                <w:sz w:val="18"/>
                <w:szCs w:val="18"/>
              </w:rPr>
              <w:t xml:space="preserve">- </w:t>
            </w:r>
            <w:r w:rsidRPr="00423041">
              <w:rPr>
                <w:rStyle w:val="spellingerror"/>
                <w:rFonts w:cs="Calibri"/>
                <w:sz w:val="18"/>
                <w:szCs w:val="18"/>
              </w:rPr>
              <w:t>Leitura de textos do manual</w:t>
            </w:r>
            <w:r>
              <w:rPr>
                <w:rStyle w:val="spellingerror"/>
                <w:rFonts w:cs="Calibri"/>
                <w:sz w:val="18"/>
                <w:szCs w:val="18"/>
              </w:rPr>
              <w:t>;</w:t>
            </w:r>
            <w:r w:rsidRPr="00423041">
              <w:rPr>
                <w:rStyle w:val="spellingerror"/>
                <w:rFonts w:cs="Calibri"/>
                <w:sz w:val="18"/>
                <w:szCs w:val="18"/>
              </w:rPr>
              <w:t xml:space="preserve"> </w:t>
            </w:r>
          </w:p>
          <w:p w14:paraId="2A39B0BC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>
              <w:rPr>
                <w:rStyle w:val="spellingerror"/>
                <w:rFonts w:cs="Calibri"/>
                <w:sz w:val="18"/>
                <w:szCs w:val="18"/>
              </w:rPr>
              <w:t xml:space="preserve">- </w:t>
            </w:r>
            <w:r w:rsidRPr="00423041">
              <w:rPr>
                <w:rStyle w:val="spellingerror"/>
                <w:rFonts w:cs="Calibri"/>
                <w:sz w:val="18"/>
                <w:szCs w:val="18"/>
              </w:rPr>
              <w:t>Entrega e leitura de textos de apoio</w:t>
            </w:r>
            <w:r>
              <w:rPr>
                <w:rStyle w:val="spellingerror"/>
                <w:rFonts w:cs="Calibri"/>
                <w:sz w:val="18"/>
                <w:szCs w:val="18"/>
              </w:rPr>
              <w:t xml:space="preserve"> </w:t>
            </w:r>
            <w:r w:rsidRPr="00423041">
              <w:rPr>
                <w:rStyle w:val="spellingerror"/>
                <w:rFonts w:cs="Calibri"/>
                <w:sz w:val="18"/>
                <w:szCs w:val="18"/>
              </w:rPr>
              <w:t>sobre a matéria a lecionar</w:t>
            </w:r>
            <w:r>
              <w:rPr>
                <w:rStyle w:val="spellingerror"/>
                <w:rFonts w:cs="Calibri"/>
                <w:sz w:val="18"/>
                <w:szCs w:val="18"/>
              </w:rPr>
              <w:t>;</w:t>
            </w:r>
          </w:p>
          <w:p w14:paraId="2A39B0BD" w14:textId="77777777" w:rsidR="00794D37" w:rsidRPr="00423041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00423041">
              <w:rPr>
                <w:rStyle w:val="spellingerror"/>
                <w:rFonts w:cs="Calibri"/>
                <w:sz w:val="18"/>
                <w:szCs w:val="18"/>
              </w:rPr>
              <w:t xml:space="preserve">- A pesquisa na Internet.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39B0BE" w14:textId="77777777" w:rsidR="00794D37" w:rsidRPr="00423041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00423041">
              <w:rPr>
                <w:rStyle w:val="spellingerror"/>
                <w:rFonts w:cs="Calibri"/>
                <w:sz w:val="18"/>
                <w:szCs w:val="18"/>
              </w:rPr>
              <w:t>Manual da disciplina. Fichas de apoio. Pesquisa na Internet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9B0BF" w14:textId="77777777" w:rsidR="00794D37" w:rsidRPr="00423041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00423041">
              <w:rPr>
                <w:rStyle w:val="spellingerror"/>
                <w:rFonts w:cs="Calibri"/>
                <w:sz w:val="18"/>
                <w:szCs w:val="18"/>
              </w:rPr>
              <w:t>Ao longo do ano letivo.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39B0C0" w14:textId="14E45BB3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C1" w14:textId="54451C8F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C2" w14:textId="4027F799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794D37" w:rsidRPr="00F06CEF" w14:paraId="2A39B0CD" w14:textId="77777777" w:rsidTr="083672DC">
        <w:trPr>
          <w:trHeight w:val="682"/>
        </w:trPr>
        <w:tc>
          <w:tcPr>
            <w:tcW w:w="2269" w:type="dxa"/>
            <w:shd w:val="clear" w:color="auto" w:fill="auto"/>
            <w:vAlign w:val="center"/>
          </w:tcPr>
          <w:p w14:paraId="2A39B0C4" w14:textId="77777777" w:rsidR="00794D37" w:rsidRDefault="00794D37" w:rsidP="00794D3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A39B0C5" w14:textId="77777777" w:rsidR="00794D37" w:rsidRPr="00423041" w:rsidRDefault="00794D37" w:rsidP="00794D3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06CEF">
              <w:rPr>
                <w:rFonts w:ascii="Trebuchet MS" w:hAnsi="Trebuchet MS"/>
                <w:b/>
                <w:sz w:val="20"/>
                <w:szCs w:val="20"/>
              </w:rPr>
              <w:t>Educação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Física</w:t>
            </w:r>
          </w:p>
          <w:p w14:paraId="2A39B0C6" w14:textId="77777777" w:rsidR="00794D37" w:rsidRPr="00F06CEF" w:rsidRDefault="00794D37" w:rsidP="00794D37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A3FDC77" w14:textId="736B2D64" w:rsidR="00794D37" w:rsidRPr="005007DD" w:rsidRDefault="00794D37" w:rsidP="00794D37">
            <w:pPr>
              <w:spacing w:line="36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005007DD">
              <w:rPr>
                <w:rStyle w:val="spellingerror"/>
                <w:rFonts w:cs="Calibri"/>
                <w:sz w:val="18"/>
                <w:szCs w:val="18"/>
              </w:rPr>
              <w:t>Leitura de documentos de apoio da disciplina.</w:t>
            </w:r>
          </w:p>
          <w:p w14:paraId="2A39B0C7" w14:textId="19D990BE" w:rsidR="00794D37" w:rsidRPr="005007DD" w:rsidRDefault="00794D37" w:rsidP="00794D37">
            <w:pPr>
              <w:spacing w:line="360" w:lineRule="auto"/>
              <w:rPr>
                <w:rStyle w:val="spellingerror"/>
                <w:rFonts w:cs="Calibr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A419B58" w14:textId="646690E2" w:rsidR="00794D37" w:rsidRPr="005007DD" w:rsidRDefault="00794D37" w:rsidP="00794D37">
            <w:pPr>
              <w:spacing w:after="0" w:line="36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005007DD">
              <w:rPr>
                <w:rStyle w:val="spellingerror"/>
                <w:rFonts w:cs="Calibri"/>
                <w:sz w:val="18"/>
                <w:szCs w:val="18"/>
              </w:rPr>
              <w:t xml:space="preserve">Ficha informativa; </w:t>
            </w:r>
          </w:p>
          <w:p w14:paraId="65F0EC07" w14:textId="77777777" w:rsidR="00794D37" w:rsidRPr="005007DD" w:rsidRDefault="00794D37" w:rsidP="00794D37">
            <w:pPr>
              <w:spacing w:after="0" w:line="36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005007DD">
              <w:rPr>
                <w:rStyle w:val="spellingerror"/>
                <w:rFonts w:cs="Calibri"/>
                <w:sz w:val="18"/>
                <w:szCs w:val="18"/>
              </w:rPr>
              <w:t>Pesquisa na internet;</w:t>
            </w:r>
          </w:p>
          <w:p w14:paraId="2A39B0C8" w14:textId="753098E5" w:rsidR="00794D37" w:rsidRPr="005007DD" w:rsidRDefault="00794D37" w:rsidP="00794D37">
            <w:pPr>
              <w:spacing w:after="0" w:line="36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005007DD">
              <w:rPr>
                <w:rStyle w:val="spellingerror"/>
                <w:rFonts w:cs="Calibri"/>
                <w:sz w:val="18"/>
                <w:szCs w:val="18"/>
              </w:rPr>
              <w:t>Pesquisa em biblioteca.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9B0C9" w14:textId="4A928E55" w:rsidR="00794D37" w:rsidRPr="005007DD" w:rsidRDefault="00794D37" w:rsidP="00794D37">
            <w:pPr>
              <w:spacing w:line="36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005007DD">
              <w:rPr>
                <w:rStyle w:val="spellingerror"/>
                <w:rFonts w:cs="Calibri"/>
                <w:sz w:val="18"/>
                <w:szCs w:val="18"/>
              </w:rPr>
              <w:t>Ao longo do ano letivo.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39B0CA" w14:textId="5BE32734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CB" w14:textId="7A657B34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CC" w14:textId="5852861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</w:tr>
      <w:tr w:rsidR="00794D37" w:rsidRPr="00F06CEF" w14:paraId="2A39B0D7" w14:textId="77777777" w:rsidTr="083672DC">
        <w:trPr>
          <w:trHeight w:val="870"/>
        </w:trPr>
        <w:tc>
          <w:tcPr>
            <w:tcW w:w="2269" w:type="dxa"/>
            <w:shd w:val="clear" w:color="auto" w:fill="auto"/>
            <w:vAlign w:val="center"/>
          </w:tcPr>
          <w:p w14:paraId="2A39B0CE" w14:textId="7777777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CF" w14:textId="77777777" w:rsidR="00794D37" w:rsidRPr="00F06CEF" w:rsidRDefault="00794D37" w:rsidP="00794D3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Físico-Química</w:t>
            </w:r>
          </w:p>
          <w:p w14:paraId="2A39B0D0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477205" w14:textId="4DACF47A" w:rsidR="00794D37" w:rsidRPr="00F06CEF" w:rsidRDefault="00794D37" w:rsidP="00794D37">
            <w:pPr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5C4F96F9">
              <w:rPr>
                <w:rStyle w:val="spellingerror"/>
                <w:rFonts w:cs="Calibri"/>
                <w:sz w:val="18"/>
                <w:szCs w:val="18"/>
              </w:rPr>
              <w:t>- Leitura de biografias de cientistas;</w:t>
            </w:r>
          </w:p>
          <w:p w14:paraId="688C1683" w14:textId="2D4E29C2" w:rsidR="00794D37" w:rsidRPr="00F06CEF" w:rsidRDefault="00794D37" w:rsidP="00794D37">
            <w:pPr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103C6393">
              <w:rPr>
                <w:rStyle w:val="spellingerror"/>
                <w:rFonts w:cs="Calibri"/>
                <w:sz w:val="18"/>
                <w:szCs w:val="18"/>
              </w:rPr>
              <w:t>- Leitura de recursos digitais sobre os conteúdos em estudo.</w:t>
            </w:r>
          </w:p>
          <w:p w14:paraId="3E3139FE" w14:textId="48A34ED8" w:rsidR="00794D37" w:rsidRDefault="00794D37" w:rsidP="00794D37">
            <w:pPr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103C6393">
              <w:rPr>
                <w:rStyle w:val="spellingerror"/>
                <w:rFonts w:cs="Calibri"/>
                <w:sz w:val="18"/>
                <w:szCs w:val="18"/>
              </w:rPr>
              <w:t>-Leitura de alguns excertos do manual ou do caderno de atividades.</w:t>
            </w:r>
          </w:p>
          <w:p w14:paraId="2A39B0D1" w14:textId="5C487BF4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15A6271" w14:textId="7A12AA78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103C6393">
              <w:rPr>
                <w:rStyle w:val="spellingerror"/>
                <w:rFonts w:cs="Calibri"/>
                <w:sz w:val="18"/>
                <w:szCs w:val="18"/>
              </w:rPr>
              <w:t>-Manual e Caderno de Atividades</w:t>
            </w:r>
          </w:p>
          <w:p w14:paraId="00E9A243" w14:textId="68111FCB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103C6393">
              <w:rPr>
                <w:rStyle w:val="spellingerror"/>
                <w:rFonts w:cs="Calibri"/>
                <w:sz w:val="18"/>
                <w:szCs w:val="18"/>
              </w:rPr>
              <w:t>- Livros;</w:t>
            </w:r>
          </w:p>
          <w:p w14:paraId="2A39B0D2" w14:textId="3D44CFE3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5C4F96F9">
              <w:rPr>
                <w:rStyle w:val="spellingerror"/>
                <w:rFonts w:cs="Calibri"/>
                <w:sz w:val="18"/>
                <w:szCs w:val="18"/>
              </w:rPr>
              <w:t>- Computador.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FB6F8F" w14:textId="4A928E55" w:rsidR="00794D37" w:rsidRPr="00F06CEF" w:rsidRDefault="00794D37" w:rsidP="00794D37">
            <w:pPr>
              <w:tabs>
                <w:tab w:val="left" w:pos="5835"/>
              </w:tabs>
              <w:spacing w:after="0" w:line="36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5C4F96F9">
              <w:rPr>
                <w:rStyle w:val="spellingerror"/>
                <w:rFonts w:cs="Calibri"/>
                <w:sz w:val="18"/>
                <w:szCs w:val="18"/>
              </w:rPr>
              <w:t>Ao longo do ano letivo.</w:t>
            </w:r>
          </w:p>
          <w:p w14:paraId="2A39B0D3" w14:textId="5CF3E46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A39B0D4" w14:textId="615DD9B8" w:rsidR="00794D37" w:rsidRPr="003F3751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D5" w14:textId="22347141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D6" w14:textId="70EF1491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</w:tr>
      <w:tr w:rsidR="00794D37" w:rsidRPr="00F06CEF" w14:paraId="2A39B0E1" w14:textId="77777777" w:rsidTr="083672DC">
        <w:tc>
          <w:tcPr>
            <w:tcW w:w="2269" w:type="dxa"/>
            <w:shd w:val="clear" w:color="auto" w:fill="auto"/>
            <w:vAlign w:val="center"/>
          </w:tcPr>
          <w:p w14:paraId="2A39B0D8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D9" w14:textId="77777777" w:rsidR="00794D37" w:rsidRPr="002301F3" w:rsidRDefault="00794D37" w:rsidP="00794D3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TIC</w:t>
            </w:r>
          </w:p>
          <w:p w14:paraId="2A39B0DA" w14:textId="7777777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39B0DB" w14:textId="77777777" w:rsidR="00794D37" w:rsidRPr="0000549D" w:rsidRDefault="00794D37" w:rsidP="00794D3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0549D">
              <w:rPr>
                <w:rFonts w:cs="Calibri"/>
                <w:sz w:val="18"/>
                <w:szCs w:val="18"/>
              </w:rPr>
              <w:t xml:space="preserve">Leitura de </w:t>
            </w:r>
            <w:r w:rsidRPr="0000549D">
              <w:rPr>
                <w:rFonts w:cs="Calibri"/>
                <w:b/>
                <w:sz w:val="18"/>
                <w:szCs w:val="18"/>
              </w:rPr>
              <w:t>recursos digitais</w:t>
            </w:r>
            <w:r w:rsidRPr="0000549D">
              <w:rPr>
                <w:rFonts w:cs="Calibri"/>
                <w:sz w:val="18"/>
                <w:szCs w:val="18"/>
              </w:rPr>
              <w:t xml:space="preserve"> sobre o conteúdo em estudo.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39B0DC" w14:textId="77777777" w:rsidR="00794D37" w:rsidRPr="0000549D" w:rsidRDefault="00794D37" w:rsidP="00794D37">
            <w:pPr>
              <w:tabs>
                <w:tab w:val="left" w:pos="5835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00549D">
              <w:rPr>
                <w:rFonts w:cs="Calibri"/>
                <w:sz w:val="18"/>
                <w:szCs w:val="18"/>
              </w:rPr>
              <w:t>Todos os temas.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9B0DD" w14:textId="77777777" w:rsidR="00794D37" w:rsidRPr="0000549D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00549D">
              <w:rPr>
                <w:rFonts w:cs="Calibri"/>
                <w:sz w:val="18"/>
                <w:szCs w:val="18"/>
              </w:rPr>
              <w:t>Todas as aulas.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39B0DE" w14:textId="0B41F51B" w:rsidR="00794D37" w:rsidRPr="003F3751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DF" w14:textId="50E98BBA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E0" w14:textId="1EF4F451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</w:tr>
      <w:tr w:rsidR="00794D37" w:rsidRPr="00F06CEF" w14:paraId="2A39B0EB" w14:textId="77777777" w:rsidTr="083672DC">
        <w:tc>
          <w:tcPr>
            <w:tcW w:w="2269" w:type="dxa"/>
            <w:shd w:val="clear" w:color="auto" w:fill="auto"/>
            <w:vAlign w:val="center"/>
          </w:tcPr>
          <w:p w14:paraId="2A39B0E2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E3" w14:textId="77777777" w:rsidR="00794D37" w:rsidRPr="002301F3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SELF</w:t>
            </w:r>
          </w:p>
          <w:p w14:paraId="2A39B0E4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D7E3AE" w14:textId="3785163F" w:rsidR="00794D37" w:rsidRPr="00F06CEF" w:rsidRDefault="00794D37" w:rsidP="00794D37">
            <w:pPr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5C4F96F9">
              <w:rPr>
                <w:rStyle w:val="spellingerror"/>
                <w:rFonts w:cs="Calibri"/>
                <w:sz w:val="18"/>
                <w:szCs w:val="18"/>
              </w:rPr>
              <w:t>- Leitura de documentos alusivos a diversos países das línguas oficiais portuguesa e espanhola;</w:t>
            </w:r>
          </w:p>
          <w:p w14:paraId="2A39B0E5" w14:textId="1D5A5B3D" w:rsidR="00794D37" w:rsidRPr="00F06CEF" w:rsidRDefault="00794D37" w:rsidP="00794D37">
            <w:pPr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5C4F96F9">
              <w:rPr>
                <w:rStyle w:val="spellingerror"/>
                <w:rFonts w:cs="Calibri"/>
                <w:sz w:val="18"/>
                <w:szCs w:val="18"/>
              </w:rPr>
              <w:t xml:space="preserve">- Leitura dramatizada da obra </w:t>
            </w:r>
            <w:r w:rsidRPr="5C4F96F9">
              <w:rPr>
                <w:rStyle w:val="spellingerror"/>
                <w:rFonts w:cs="Calibri"/>
                <w:i/>
                <w:iCs/>
                <w:sz w:val="18"/>
                <w:szCs w:val="18"/>
              </w:rPr>
              <w:t>Gato Malhado e Andorinha Sinhá: Uma história de amor.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40C926" w14:textId="7AB7511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5C4F96F9">
              <w:rPr>
                <w:rStyle w:val="spellingerror"/>
                <w:rFonts w:cs="Calibri"/>
                <w:sz w:val="18"/>
                <w:szCs w:val="18"/>
              </w:rPr>
              <w:t>Internet.</w:t>
            </w:r>
          </w:p>
          <w:p w14:paraId="5920890E" w14:textId="3CC767D0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</w:p>
          <w:p w14:paraId="2A39B0E6" w14:textId="4271912A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5C4F96F9">
              <w:rPr>
                <w:rStyle w:val="spellingerror"/>
                <w:rFonts w:cs="Calibri"/>
                <w:sz w:val="18"/>
                <w:szCs w:val="18"/>
              </w:rPr>
              <w:t>Obra de Jorge Amado.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9B0E7" w14:textId="5D56CBEE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Style w:val="spellingerror"/>
                <w:rFonts w:cs="Calibri"/>
                <w:sz w:val="18"/>
                <w:szCs w:val="18"/>
              </w:rPr>
            </w:pPr>
            <w:r w:rsidRPr="5C4F96F9">
              <w:rPr>
                <w:rStyle w:val="spellingerror"/>
                <w:rFonts w:cs="Calibri"/>
                <w:sz w:val="18"/>
                <w:szCs w:val="18"/>
              </w:rPr>
              <w:t>Ao longo do ano letivo.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39B0E8" w14:textId="26D62448" w:rsidR="00794D37" w:rsidRPr="003F3751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E9" w14:textId="2AA2327E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EA" w14:textId="364D81CC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</w:tr>
      <w:tr w:rsidR="00794D37" w:rsidRPr="00F06CEF" w14:paraId="2A39B0F5" w14:textId="77777777" w:rsidTr="083672DC">
        <w:tc>
          <w:tcPr>
            <w:tcW w:w="2269" w:type="dxa"/>
            <w:shd w:val="clear" w:color="auto" w:fill="auto"/>
            <w:vAlign w:val="center"/>
          </w:tcPr>
          <w:p w14:paraId="2A39B0EC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ED" w14:textId="77777777" w:rsidR="00794D37" w:rsidRPr="002301F3" w:rsidRDefault="00794D37" w:rsidP="00794D3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Geografia</w:t>
            </w:r>
          </w:p>
          <w:p w14:paraId="2A39B0EE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39B0EF" w14:textId="77777777" w:rsidR="00794D37" w:rsidRPr="00F06CEF" w:rsidRDefault="00794D37" w:rsidP="00794D37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Style w:val="spellingerror"/>
                <w:rFonts w:cs="Calibri"/>
                <w:sz w:val="18"/>
                <w:szCs w:val="18"/>
              </w:rPr>
              <w:t>- L</w:t>
            </w:r>
            <w:r w:rsidRPr="008705E3">
              <w:rPr>
                <w:rStyle w:val="spellingerror"/>
                <w:rFonts w:cs="Calibri"/>
                <w:sz w:val="18"/>
                <w:szCs w:val="18"/>
              </w:rPr>
              <w:t>eitura e análise de textos do manual relativos aos temas em estudo.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39B0F0" w14:textId="7777777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Style w:val="spellingerror"/>
                <w:rFonts w:cs="Calibri"/>
                <w:sz w:val="18"/>
                <w:szCs w:val="18"/>
              </w:rPr>
              <w:t>T</w:t>
            </w:r>
            <w:r w:rsidRPr="008705E3">
              <w:rPr>
                <w:rStyle w:val="spellingerror"/>
                <w:rFonts w:cs="Calibri"/>
                <w:sz w:val="18"/>
                <w:szCs w:val="18"/>
              </w:rPr>
              <w:t>extos do manual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9B0F1" w14:textId="77777777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Style w:val="spellingerror"/>
                <w:rFonts w:cs="Calibri"/>
                <w:sz w:val="18"/>
                <w:szCs w:val="18"/>
              </w:rPr>
            </w:pPr>
            <w:r w:rsidRPr="312610DD">
              <w:rPr>
                <w:rStyle w:val="spellingerror"/>
                <w:rFonts w:cs="Calibri"/>
                <w:sz w:val="18"/>
                <w:szCs w:val="18"/>
              </w:rPr>
              <w:t>Sempre que os temas abordados o permitam.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39B0F2" w14:textId="4D5A3EF3" w:rsidR="00794D37" w:rsidRPr="003F3751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3F3751"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F3" w14:textId="41742545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F4" w14:textId="567935B1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-</w:t>
            </w:r>
          </w:p>
        </w:tc>
      </w:tr>
      <w:tr w:rsidR="00794D37" w:rsidRPr="00F06CEF" w14:paraId="2A39B0FF" w14:textId="77777777" w:rsidTr="083672DC">
        <w:tc>
          <w:tcPr>
            <w:tcW w:w="2269" w:type="dxa"/>
            <w:shd w:val="clear" w:color="auto" w:fill="auto"/>
            <w:vAlign w:val="center"/>
          </w:tcPr>
          <w:p w14:paraId="2A39B0F6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2A39B0F7" w14:textId="77777777" w:rsidR="00794D37" w:rsidRPr="002301F3" w:rsidRDefault="00794D37" w:rsidP="00794D37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História</w:t>
            </w:r>
          </w:p>
          <w:p w14:paraId="2A39B0F8" w14:textId="77777777" w:rsidR="00794D37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A39B0F9" w14:textId="75655F63" w:rsidR="00794D37" w:rsidRPr="00F06CEF" w:rsidRDefault="00794D37" w:rsidP="00794D37">
            <w:pPr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312610DD">
              <w:rPr>
                <w:rStyle w:val="spellingerror"/>
                <w:rFonts w:cs="Calibri"/>
                <w:sz w:val="18"/>
                <w:szCs w:val="18"/>
              </w:rPr>
              <w:t>- Leitura de textos do manual.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39B0FA" w14:textId="48E74B3F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rPr>
                <w:rStyle w:val="spellingerror"/>
                <w:rFonts w:cs="Calibri"/>
                <w:sz w:val="18"/>
                <w:szCs w:val="18"/>
              </w:rPr>
            </w:pPr>
            <w:r w:rsidRPr="312610DD">
              <w:rPr>
                <w:rStyle w:val="spellingerror"/>
                <w:rFonts w:cs="Calibri"/>
                <w:sz w:val="18"/>
                <w:szCs w:val="18"/>
              </w:rPr>
              <w:t>Autores dos textos do manual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9B0FB" w14:textId="3D80B7E5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Style w:val="spellingerror"/>
                <w:rFonts w:cs="Calibri"/>
                <w:sz w:val="18"/>
                <w:szCs w:val="18"/>
              </w:rPr>
            </w:pPr>
            <w:r w:rsidRPr="362EA936">
              <w:rPr>
                <w:rStyle w:val="spellingerror"/>
                <w:rFonts w:cs="Calibri"/>
                <w:sz w:val="18"/>
                <w:szCs w:val="18"/>
              </w:rPr>
              <w:t xml:space="preserve">Ao longo do </w:t>
            </w:r>
            <w:r w:rsidR="08BC35F5" w:rsidRPr="362EA936">
              <w:rPr>
                <w:rStyle w:val="spellingerror"/>
                <w:rFonts w:cs="Calibri"/>
                <w:sz w:val="18"/>
                <w:szCs w:val="18"/>
              </w:rPr>
              <w:t>Semestre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39B0FC" w14:textId="4F9FAC50" w:rsidR="00794D37" w:rsidRPr="003F3751" w:rsidRDefault="00794D37" w:rsidP="362EA936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362EA936"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FD" w14:textId="22A58E4D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39B0FE" w14:textId="030DA531" w:rsidR="00794D37" w:rsidRPr="00F06CEF" w:rsidRDefault="00794D37" w:rsidP="00794D37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X</w:t>
            </w:r>
          </w:p>
        </w:tc>
      </w:tr>
    </w:tbl>
    <w:p w14:paraId="2A39B100" w14:textId="77777777" w:rsidR="004F168A" w:rsidRDefault="004F168A" w:rsidP="00977F81">
      <w:pPr>
        <w:tabs>
          <w:tab w:val="left" w:pos="5835"/>
        </w:tabs>
        <w:rPr>
          <w:b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91"/>
      </w:tblGrid>
      <w:tr w:rsidR="00A822AA" w:rsidRPr="00CD4548" w14:paraId="2A39B102" w14:textId="77777777" w:rsidTr="083672DC">
        <w:tc>
          <w:tcPr>
            <w:tcW w:w="15735" w:type="dxa"/>
            <w:gridSpan w:val="2"/>
            <w:shd w:val="clear" w:color="auto" w:fill="92D050"/>
            <w:vAlign w:val="center"/>
          </w:tcPr>
          <w:p w14:paraId="2A39B101" w14:textId="77777777" w:rsidR="00A822AA" w:rsidRPr="00F06CEF" w:rsidRDefault="00A822AA" w:rsidP="00244415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 w:rsidRPr="00F06CEF">
              <w:rPr>
                <w:rFonts w:ascii="Trebuchet MS" w:hAnsi="Trebuchet MS"/>
                <w:b/>
              </w:rPr>
              <w:t>Avaliação/Impactos</w:t>
            </w:r>
          </w:p>
        </w:tc>
      </w:tr>
      <w:tr w:rsidR="00A822AA" w:rsidRPr="00CD4548" w14:paraId="2A39B106" w14:textId="77777777" w:rsidTr="083672DC">
        <w:tc>
          <w:tcPr>
            <w:tcW w:w="1844" w:type="dxa"/>
            <w:shd w:val="clear" w:color="auto" w:fill="92D050"/>
            <w:vAlign w:val="center"/>
          </w:tcPr>
          <w:p w14:paraId="2A39B103" w14:textId="77777777" w:rsidR="00B94F1C" w:rsidRDefault="00B94F1C" w:rsidP="00B94F1C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Final</w:t>
            </w:r>
          </w:p>
          <w:p w14:paraId="2A39B104" w14:textId="6ABDC56D" w:rsidR="00A822AA" w:rsidRPr="00F06CEF" w:rsidRDefault="00A822AA" w:rsidP="6C2100FD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6C2100FD">
              <w:rPr>
                <w:rFonts w:ascii="Trebuchet MS" w:hAnsi="Trebuchet MS"/>
                <w:b/>
                <w:bCs/>
              </w:rPr>
              <w:t>1</w:t>
            </w:r>
            <w:r w:rsidR="0C963F72" w:rsidRPr="6C2100FD">
              <w:rPr>
                <w:rFonts w:ascii="Trebuchet MS" w:hAnsi="Trebuchet MS"/>
                <w:b/>
                <w:bCs/>
              </w:rPr>
              <w:t>.</w:t>
            </w:r>
            <w:r w:rsidRPr="6C2100FD">
              <w:rPr>
                <w:rFonts w:ascii="Trebuchet MS" w:hAnsi="Trebuchet MS"/>
                <w:b/>
                <w:bCs/>
              </w:rPr>
              <w:t xml:space="preserve">º </w:t>
            </w:r>
            <w:r w:rsidR="00B94F1C" w:rsidRPr="6C2100FD">
              <w:rPr>
                <w:rFonts w:ascii="Trebuchet MS" w:hAnsi="Trebuchet MS"/>
                <w:b/>
                <w:bCs/>
              </w:rPr>
              <w:t>semestre</w:t>
            </w:r>
          </w:p>
        </w:tc>
        <w:tc>
          <w:tcPr>
            <w:tcW w:w="13891" w:type="dxa"/>
            <w:shd w:val="clear" w:color="auto" w:fill="FFFFFF" w:themeFill="background1"/>
            <w:vAlign w:val="center"/>
          </w:tcPr>
          <w:p w14:paraId="3AEDE05E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Português - </w:t>
            </w:r>
            <w:r w:rsidRPr="00115AA4">
              <w:rPr>
                <w:rFonts w:ascii="Trebuchet MS" w:hAnsi="Trebuchet MS" w:cs="Segoe UI"/>
              </w:rPr>
              <w:t>Os alunos leram variadíssimos textos alusivos aos conteúdos planificados e uma obra de leitura extensiva obrigatória - “O Gato Malhado e a Andorinha Sinhá: uma história de amor” de Jorge Amado. Realizaram práticas de escrita, debateram e exercitaram a gramática. O balanço foi considerado como Muito Bom, tendo revelado gosto e interesse pelos vários domínios. </w:t>
            </w:r>
          </w:p>
          <w:p w14:paraId="52C54978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75A059D5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Espanhol – </w:t>
            </w:r>
            <w:r w:rsidRPr="00115AA4">
              <w:rPr>
                <w:rFonts w:ascii="Trebuchet MS" w:hAnsi="Trebuchet MS" w:cs="Segoe UI"/>
              </w:rPr>
              <w:t>Os alunos leram textos relacionados com a temática “La comida”. Leram e analisaram o texto “</w:t>
            </w:r>
            <w:proofErr w:type="spellStart"/>
            <w:r w:rsidRPr="00115AA4">
              <w:rPr>
                <w:rFonts w:ascii="Trebuchet MS" w:hAnsi="Trebuchet MS" w:cs="Segoe UI"/>
              </w:rPr>
              <w:t>En</w:t>
            </w:r>
            <w:proofErr w:type="spellEnd"/>
            <w:r w:rsidRPr="00115AA4">
              <w:rPr>
                <w:rFonts w:ascii="Trebuchet MS" w:hAnsi="Trebuchet MS" w:cs="Segoe UI"/>
              </w:rPr>
              <w:t> </w:t>
            </w:r>
            <w:proofErr w:type="spellStart"/>
            <w:r w:rsidRPr="00115AA4">
              <w:rPr>
                <w:rFonts w:ascii="Trebuchet MS" w:hAnsi="Trebuchet MS" w:cs="Segoe UI"/>
              </w:rPr>
              <w:t>un</w:t>
            </w:r>
            <w:proofErr w:type="spellEnd"/>
            <w:r w:rsidRPr="00115AA4">
              <w:rPr>
                <w:rFonts w:ascii="Trebuchet MS" w:hAnsi="Trebuchet MS" w:cs="Segoe UI"/>
              </w:rPr>
              <w:t> restaurante”. O balanço foi considerado muito bom, participando com interesse e revelando, ainda, gosto pela leitura. </w:t>
            </w:r>
          </w:p>
          <w:p w14:paraId="23A32708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451D320D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Más Cultura – </w:t>
            </w:r>
            <w:r w:rsidRPr="00115AA4">
              <w:rPr>
                <w:rFonts w:ascii="Trebuchet MS" w:hAnsi="Trebuchet MS" w:cs="Segoe UI"/>
              </w:rPr>
              <w:t>Os alunos pesquisaram e leram pequenos textos relacionados com as Comunidades Autónomas de Espanha. O balanço foi considerado muito bom. </w:t>
            </w:r>
          </w:p>
          <w:p w14:paraId="0C15F5E4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4186E526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Inglês - </w:t>
            </w:r>
            <w:r w:rsidRPr="00115AA4">
              <w:rPr>
                <w:rFonts w:ascii="Trebuchet MS" w:hAnsi="Trebuchet MS" w:cs="Segoe UI"/>
                <w:color w:val="000000"/>
              </w:rPr>
              <w:t>Os alunos ouviram, leram e repetiram poemas / canções.</w:t>
            </w:r>
            <w:r w:rsidRPr="00115AA4">
              <w:rPr>
                <w:rFonts w:ascii="Arial" w:hAnsi="Arial" w:cs="Arial"/>
                <w:color w:val="000000"/>
              </w:rPr>
              <w:t> </w:t>
            </w:r>
            <w:r w:rsidRPr="00115AA4">
              <w:rPr>
                <w:rFonts w:ascii="Trebuchet MS" w:hAnsi="Trebuchet MS" w:cs="Segoe UI"/>
                <w:color w:val="000000"/>
              </w:rPr>
              <w:t> </w:t>
            </w:r>
          </w:p>
          <w:p w14:paraId="6F11BAEB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color w:val="000000"/>
              </w:rPr>
              <w:t> </w:t>
            </w:r>
          </w:p>
          <w:p w14:paraId="163CBA97" w14:textId="77777777" w:rsidR="00115AA4" w:rsidRPr="00115AA4" w:rsidRDefault="00115AA4" w:rsidP="00115AA4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Matemática </w:t>
            </w:r>
            <w:r w:rsidRPr="00115AA4">
              <w:rPr>
                <w:rFonts w:ascii="Trebuchet MS" w:hAnsi="Trebuchet MS" w:cs="Segoe UI"/>
              </w:rPr>
              <w:t>– Os alunos participaram com interesse nas atividades propostas, sendo a sua avaliação muito satisfatória. </w:t>
            </w:r>
          </w:p>
          <w:p w14:paraId="32CEF804" w14:textId="77777777" w:rsidR="00115AA4" w:rsidRPr="00115AA4" w:rsidRDefault="00115AA4" w:rsidP="00115AA4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115AA4">
              <w:rPr>
                <w:rFonts w:ascii="Trebuchet MS" w:hAnsi="Trebuchet MS" w:cs="Segoe UI"/>
                <w:b/>
                <w:bCs/>
              </w:rPr>
              <w:t>BibMat</w:t>
            </w:r>
            <w:proofErr w:type="spellEnd"/>
            <w:r w:rsidRPr="00115AA4">
              <w:rPr>
                <w:rFonts w:ascii="Trebuchet MS" w:hAnsi="Trebuchet MS" w:cs="Segoe UI"/>
                <w:b/>
                <w:bCs/>
              </w:rPr>
              <w:t> </w:t>
            </w:r>
            <w:r w:rsidRPr="00115AA4">
              <w:rPr>
                <w:rFonts w:ascii="Trebuchet MS" w:hAnsi="Trebuchet MS" w:cs="Segoe UI"/>
              </w:rPr>
              <w:t>– Os alunos demonstraram empenho na realização das atividades propostas, referentes às leituras programadas. O balanço foi positivo. </w:t>
            </w:r>
          </w:p>
          <w:p w14:paraId="490D7E08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Ciências Experimentais - </w:t>
            </w:r>
            <w:r w:rsidRPr="00115AA4">
              <w:rPr>
                <w:rFonts w:ascii="Trebuchet MS" w:hAnsi="Trebuchet MS" w:cs="Segoe UI"/>
              </w:rPr>
              <w:t>Os alunos leram artigos científicos relacionados com os conteúdos lecionados. O balanço foi positivo. </w:t>
            </w:r>
          </w:p>
          <w:p w14:paraId="25A8C4CF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5693131D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Ciências Naturais – </w:t>
            </w:r>
            <w:r w:rsidRPr="00115AA4">
              <w:rPr>
                <w:rFonts w:ascii="Trebuchet MS" w:hAnsi="Trebuchet MS" w:cs="Segoe UI"/>
              </w:rPr>
              <w:t>Os alunos leram artigos científicos relacionados com os conteúdos lecionados. O balanço foi positivo. </w:t>
            </w:r>
          </w:p>
          <w:p w14:paraId="6351182C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39194B9E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lastRenderedPageBreak/>
              <w:t>Educação Visual - </w:t>
            </w:r>
            <w:r w:rsidRPr="00115AA4">
              <w:rPr>
                <w:rFonts w:ascii="Trebuchet MS" w:hAnsi="Trebuchet MS" w:cs="Segoe UI"/>
              </w:rPr>
              <w:t>Os alunos pesquisaram e leram excertos de textos relacionados com os temas estudados. O balanço foi positivo. </w:t>
            </w:r>
          </w:p>
          <w:p w14:paraId="1A76BB00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57F0B73B" w14:textId="44F315A7" w:rsidR="00115AA4" w:rsidRPr="00115AA4" w:rsidRDefault="00115AA4" w:rsidP="24F48CF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4F48CF9">
              <w:rPr>
                <w:rFonts w:ascii="Trebuchet MS" w:hAnsi="Trebuchet MS" w:cs="Segoe UI"/>
                <w:b/>
                <w:bCs/>
              </w:rPr>
              <w:t>Educação Física - </w:t>
            </w:r>
            <w:r w:rsidRPr="24F48CF9">
              <w:rPr>
                <w:rFonts w:ascii="Trebuchet MS" w:hAnsi="Trebuchet MS" w:cs="Segoe UI"/>
              </w:rPr>
              <w:t>Os alunos leram e pesquisaram informação sobre as matérias lecionadas. Com base no guião de observação de v</w:t>
            </w:r>
            <w:r w:rsidR="3E2C208D" w:rsidRPr="24F48CF9">
              <w:rPr>
                <w:rFonts w:ascii="Trebuchet MS" w:hAnsi="Trebuchet MS" w:cs="Segoe UI"/>
              </w:rPr>
              <w:t>í</w:t>
            </w:r>
            <w:r w:rsidRPr="24F48CF9">
              <w:rPr>
                <w:rFonts w:ascii="Trebuchet MS" w:hAnsi="Trebuchet MS" w:cs="Segoe UI"/>
              </w:rPr>
              <w:t>deos os alunos realizaram a análise e interpretação dos </w:t>
            </w:r>
            <w:proofErr w:type="spellStart"/>
            <w:r w:rsidRPr="24F48CF9">
              <w:rPr>
                <w:rFonts w:ascii="Trebuchet MS" w:hAnsi="Trebuchet MS" w:cs="Segoe UI"/>
              </w:rPr>
              <w:t>ítems</w:t>
            </w:r>
            <w:proofErr w:type="spellEnd"/>
            <w:r w:rsidRPr="24F48CF9">
              <w:rPr>
                <w:rFonts w:ascii="Trebuchet MS" w:hAnsi="Trebuchet MS" w:cs="Segoe UI"/>
              </w:rPr>
              <w:t> sugeridos ao longo destes.  Por terem apresentado trabalhos muito bons que denotaram bastante empenho e aprendizagens significativas, o balanço é muito bom. </w:t>
            </w:r>
          </w:p>
          <w:p w14:paraId="48B2302B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76EEC460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Físico-Química – </w:t>
            </w:r>
            <w:r w:rsidRPr="00115AA4">
              <w:rPr>
                <w:rFonts w:ascii="Trebuchet MS" w:hAnsi="Trebuchet MS" w:cs="Segoe UI"/>
              </w:rPr>
              <w:t>Os alunos leram algumas biografias de cientistas e alguns conteúdos relacionados com os temas em estudo. O balanço foi positivo. </w:t>
            </w:r>
          </w:p>
          <w:p w14:paraId="40F08026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65711396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TIC – </w:t>
            </w:r>
            <w:r w:rsidRPr="00115AA4">
              <w:rPr>
                <w:rFonts w:ascii="Trebuchet MS" w:hAnsi="Trebuchet MS" w:cs="Segoe UI"/>
              </w:rPr>
              <w:t>Os alunos fizeram leitura dos respetivos recursos em formato digital. Os resultados foram positivos. </w:t>
            </w:r>
          </w:p>
          <w:p w14:paraId="3E093CE8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03725AD7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SELF – </w:t>
            </w:r>
            <w:r w:rsidRPr="00115AA4">
              <w:rPr>
                <w:rFonts w:ascii="Trebuchet MS" w:hAnsi="Trebuchet MS" w:cs="Segoe UI"/>
              </w:rPr>
              <w:t>Os alunos leram, interpretaram e dramatizaram uma adaptação da obra </w:t>
            </w:r>
            <w:r w:rsidRPr="00115AA4">
              <w:rPr>
                <w:rFonts w:ascii="Trebuchet MS" w:hAnsi="Trebuchet MS" w:cs="Segoe UI"/>
                <w:i/>
                <w:iCs/>
              </w:rPr>
              <w:t>O Gato Malhado e a Andorinha Sinhá,</w:t>
            </w:r>
            <w:r w:rsidRPr="00115AA4">
              <w:rPr>
                <w:rFonts w:ascii="Trebuchet MS" w:hAnsi="Trebuchet MS" w:cs="Segoe UI"/>
              </w:rPr>
              <w:t> de Jorge Amado. O balanço foi considerado muito bom, na medida em que a peça está a ser trabalhada para ser representada. </w:t>
            </w:r>
          </w:p>
          <w:p w14:paraId="55139351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6B076084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  <w:b/>
                <w:bCs/>
              </w:rPr>
              <w:t>Geografia – </w:t>
            </w:r>
            <w:r w:rsidRPr="00115AA4">
              <w:rPr>
                <w:rFonts w:ascii="Trebuchet MS" w:hAnsi="Trebuchet MS" w:cs="Segoe UI"/>
              </w:rPr>
              <w:t>Os alunos leram algumas biografias de cientistas e alguns conteúdos relacionados com os temas em estudo. O balanço foi positivo. </w:t>
            </w:r>
          </w:p>
          <w:p w14:paraId="2A39B105" w14:textId="3AC471C8" w:rsidR="003F3751" w:rsidRPr="00115AA4" w:rsidRDefault="003F3751" w:rsidP="00DC3FB4">
            <w:pPr>
              <w:shd w:val="clear" w:color="auto" w:fill="FFFFFF"/>
              <w:tabs>
                <w:tab w:val="left" w:pos="5835"/>
              </w:tabs>
              <w:spacing w:after="0" w:line="240" w:lineRule="auto"/>
              <w:jc w:val="both"/>
              <w:rPr>
                <w:rFonts w:ascii="Trebuchet MS" w:hAnsi="Trebuchet MS"/>
                <w:bCs/>
              </w:rPr>
            </w:pPr>
          </w:p>
        </w:tc>
      </w:tr>
      <w:tr w:rsidR="00F2565C" w:rsidRPr="00CD4548" w14:paraId="2A39B10A" w14:textId="77777777" w:rsidTr="083672DC">
        <w:tc>
          <w:tcPr>
            <w:tcW w:w="1844" w:type="dxa"/>
            <w:shd w:val="clear" w:color="auto" w:fill="92D050"/>
            <w:vAlign w:val="center"/>
          </w:tcPr>
          <w:p w14:paraId="2A39B107" w14:textId="77777777" w:rsidR="00B94F1C" w:rsidRDefault="00B94F1C" w:rsidP="00F06CEF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 xml:space="preserve">Intercalar </w:t>
            </w:r>
          </w:p>
          <w:p w14:paraId="2A39B108" w14:textId="282B09CE" w:rsidR="00F2565C" w:rsidRPr="00F06CEF" w:rsidRDefault="00B94F1C" w:rsidP="6C2100FD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6C2100FD">
              <w:rPr>
                <w:rFonts w:ascii="Trebuchet MS" w:hAnsi="Trebuchet MS"/>
                <w:b/>
                <w:bCs/>
              </w:rPr>
              <w:t>2</w:t>
            </w:r>
            <w:r w:rsidR="56181E61" w:rsidRPr="6C2100FD">
              <w:rPr>
                <w:rFonts w:ascii="Trebuchet MS" w:hAnsi="Trebuchet MS"/>
                <w:b/>
                <w:bCs/>
              </w:rPr>
              <w:t>.</w:t>
            </w:r>
            <w:r w:rsidRPr="6C2100FD">
              <w:rPr>
                <w:rFonts w:ascii="Trebuchet MS" w:hAnsi="Trebuchet MS"/>
                <w:b/>
                <w:bCs/>
              </w:rPr>
              <w:t>º semestre</w:t>
            </w:r>
          </w:p>
        </w:tc>
        <w:tc>
          <w:tcPr>
            <w:tcW w:w="13891" w:type="dxa"/>
            <w:vAlign w:val="center"/>
          </w:tcPr>
          <w:p w14:paraId="2A39B109" w14:textId="48D1576C" w:rsidR="00F2565C" w:rsidRPr="00F06CEF" w:rsidRDefault="3516B599" w:rsidP="083672DC">
            <w:pPr>
              <w:shd w:val="clear" w:color="auto" w:fill="FFFFFF" w:themeFill="background1"/>
              <w:tabs>
                <w:tab w:val="left" w:pos="5835"/>
              </w:tabs>
              <w:spacing w:after="0" w:line="360" w:lineRule="auto"/>
              <w:jc w:val="both"/>
              <w:rPr>
                <w:rFonts w:ascii="Trebuchet MS" w:hAnsi="Trebuchet MS"/>
                <w:b/>
                <w:bCs/>
              </w:rPr>
            </w:pPr>
            <w:r w:rsidRPr="083672DC">
              <w:rPr>
                <w:rFonts w:ascii="Trebuchet MS" w:hAnsi="Trebuchet MS"/>
                <w:b/>
                <w:bCs/>
              </w:rPr>
              <w:t>-------------------------------------------------------------------------------------------------------------------------------------------------------------------------</w:t>
            </w:r>
          </w:p>
        </w:tc>
      </w:tr>
      <w:tr w:rsidR="00F2565C" w:rsidRPr="00CD4548" w14:paraId="2A39B10E" w14:textId="77777777" w:rsidTr="083672DC">
        <w:tc>
          <w:tcPr>
            <w:tcW w:w="1844" w:type="dxa"/>
            <w:shd w:val="clear" w:color="auto" w:fill="92D050"/>
            <w:vAlign w:val="center"/>
          </w:tcPr>
          <w:p w14:paraId="2A39B10B" w14:textId="77777777" w:rsidR="00B94F1C" w:rsidRDefault="00B94F1C" w:rsidP="00F06CEF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Final </w:t>
            </w:r>
          </w:p>
          <w:p w14:paraId="2A39B10C" w14:textId="31E1F8E1" w:rsidR="00F2565C" w:rsidRPr="00F06CEF" w:rsidRDefault="00B94F1C" w:rsidP="6C2100FD">
            <w:pPr>
              <w:tabs>
                <w:tab w:val="left" w:pos="583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6C2100FD">
              <w:rPr>
                <w:rFonts w:ascii="Trebuchet MS" w:hAnsi="Trebuchet MS"/>
                <w:b/>
                <w:bCs/>
              </w:rPr>
              <w:t>2</w:t>
            </w:r>
            <w:r w:rsidR="18B8567A" w:rsidRPr="6C2100FD">
              <w:rPr>
                <w:rFonts w:ascii="Trebuchet MS" w:hAnsi="Trebuchet MS"/>
                <w:b/>
                <w:bCs/>
              </w:rPr>
              <w:t>.</w:t>
            </w:r>
            <w:r w:rsidRPr="6C2100FD">
              <w:rPr>
                <w:rFonts w:ascii="Trebuchet MS" w:hAnsi="Trebuchet MS"/>
                <w:b/>
                <w:bCs/>
              </w:rPr>
              <w:t>º semestre</w:t>
            </w:r>
          </w:p>
        </w:tc>
        <w:tc>
          <w:tcPr>
            <w:tcW w:w="13891" w:type="dxa"/>
            <w:vAlign w:val="center"/>
          </w:tcPr>
          <w:p w14:paraId="133DEFEC" w14:textId="7D2A12A1" w:rsidR="00115AA4" w:rsidRPr="00115AA4" w:rsidRDefault="00115AA4" w:rsidP="083672DC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83672DC">
              <w:rPr>
                <w:rFonts w:ascii="Trebuchet MS" w:hAnsi="Trebuchet MS" w:cs="Segoe UI"/>
                <w:b/>
                <w:bCs/>
              </w:rPr>
              <w:t>Português -</w:t>
            </w:r>
            <w:r w:rsidR="054CD39D" w:rsidRPr="083672DC">
              <w:rPr>
                <w:rFonts w:ascii="Trebuchet MS" w:hAnsi="Trebuchet MS" w:cs="Segoe UI"/>
                <w:b/>
                <w:bCs/>
              </w:rPr>
              <w:t xml:space="preserve"> </w:t>
            </w:r>
            <w:r w:rsidR="054CD39D" w:rsidRPr="083672DC">
              <w:rPr>
                <w:rFonts w:ascii="Arial" w:eastAsia="Arial" w:hAnsi="Arial" w:cs="Arial"/>
                <w:sz w:val="20"/>
                <w:szCs w:val="20"/>
              </w:rPr>
              <w:t xml:space="preserve">Os alunos leram variadíssimos textos alusivos aos conteúdos planificados.  Lerem expressivamente individualmente e em coro poemas de: Luís de Camões, Almeida Garrett, Cesário Verde, Bocage, Antero de Quental e João de Deus e ouviram poemas musicados de vários </w:t>
            </w:r>
            <w:proofErr w:type="spellStart"/>
            <w:proofErr w:type="gramStart"/>
            <w:r w:rsidR="054CD39D" w:rsidRPr="083672DC">
              <w:rPr>
                <w:rFonts w:ascii="Arial" w:eastAsia="Arial" w:hAnsi="Arial" w:cs="Arial"/>
                <w:sz w:val="20"/>
                <w:szCs w:val="20"/>
              </w:rPr>
              <w:t>autores.O</w:t>
            </w:r>
            <w:proofErr w:type="spellEnd"/>
            <w:proofErr w:type="gramEnd"/>
            <w:r w:rsidR="054CD39D" w:rsidRPr="083672DC">
              <w:rPr>
                <w:rFonts w:ascii="Arial" w:eastAsia="Arial" w:hAnsi="Arial" w:cs="Arial"/>
                <w:sz w:val="20"/>
                <w:szCs w:val="20"/>
              </w:rPr>
              <w:t xml:space="preserve"> balanço foi considerado como Muito Bom, tendo os alunos revelado gosto e interesse pelos vários domínios.</w:t>
            </w:r>
          </w:p>
          <w:p w14:paraId="50FC2BF5" w14:textId="43FACB07" w:rsidR="00115AA4" w:rsidRPr="00115AA4" w:rsidRDefault="00115AA4" w:rsidP="083672DC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83672DC">
              <w:rPr>
                <w:rFonts w:ascii="Trebuchet MS" w:hAnsi="Trebuchet MS" w:cs="Segoe UI"/>
              </w:rPr>
              <w:t> </w:t>
            </w:r>
          </w:p>
          <w:p w14:paraId="752F41AC" w14:textId="0587B2A0" w:rsidR="00115AA4" w:rsidRPr="00115AA4" w:rsidRDefault="00115AA4" w:rsidP="083672DC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83672DC">
              <w:rPr>
                <w:rFonts w:ascii="Trebuchet MS" w:hAnsi="Trebuchet MS" w:cs="Segoe UI"/>
                <w:b/>
                <w:bCs/>
              </w:rPr>
              <w:t>Espanhol – </w:t>
            </w:r>
            <w:r w:rsidRPr="083672DC">
              <w:rPr>
                <w:rFonts w:ascii="Trebuchet MS" w:hAnsi="Trebuchet MS" w:cs="Segoe UI"/>
              </w:rPr>
              <w:t xml:space="preserve">Os alunos leram textos relacionados com a obra “Mala </w:t>
            </w:r>
            <w:proofErr w:type="spellStart"/>
            <w:r w:rsidRPr="083672DC">
              <w:rPr>
                <w:rFonts w:ascii="Trebuchet MS" w:hAnsi="Trebuchet MS" w:cs="Segoe UI"/>
              </w:rPr>
              <w:t>Suerte</w:t>
            </w:r>
            <w:proofErr w:type="spellEnd"/>
            <w:r w:rsidRPr="083672DC">
              <w:rPr>
                <w:rFonts w:ascii="Trebuchet MS" w:hAnsi="Trebuchet MS" w:cs="Segoe UI"/>
              </w:rPr>
              <w:t xml:space="preserve">” de Helena </w:t>
            </w:r>
            <w:proofErr w:type="spellStart"/>
            <w:r w:rsidRPr="083672DC">
              <w:rPr>
                <w:rFonts w:ascii="Trebuchet MS" w:hAnsi="Trebuchet MS" w:cs="Segoe UI"/>
              </w:rPr>
              <w:t>González</w:t>
            </w:r>
            <w:proofErr w:type="spellEnd"/>
            <w:r w:rsidRPr="083672DC">
              <w:rPr>
                <w:rFonts w:ascii="Trebuchet MS" w:hAnsi="Trebuchet MS" w:cs="Segoe UI"/>
              </w:rPr>
              <w:t xml:space="preserve"> Vela y O. </w:t>
            </w:r>
            <w:proofErr w:type="spellStart"/>
            <w:r w:rsidRPr="083672DC">
              <w:rPr>
                <w:rFonts w:ascii="Trebuchet MS" w:hAnsi="Trebuchet MS" w:cs="Segoe UI"/>
              </w:rPr>
              <w:t>Orejudo</w:t>
            </w:r>
            <w:proofErr w:type="spellEnd"/>
            <w:r w:rsidRPr="083672DC">
              <w:rPr>
                <w:rFonts w:ascii="Trebuchet MS" w:hAnsi="Trebuchet MS" w:cs="Segoe UI"/>
              </w:rPr>
              <w:t>. O balanço foi considerado muito bom, participando com interesse e revelando, ainda, gosto pela leitura. </w:t>
            </w:r>
          </w:p>
          <w:p w14:paraId="30F7645D" w14:textId="77777777" w:rsidR="00115AA4" w:rsidRPr="00D34728" w:rsidRDefault="00115AA4" w:rsidP="083672DC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0"/>
                <w:szCs w:val="10"/>
              </w:rPr>
            </w:pPr>
            <w:r w:rsidRPr="083672DC">
              <w:rPr>
                <w:rFonts w:ascii="Trebuchet MS" w:hAnsi="Trebuchet MS" w:cs="Segoe UI"/>
              </w:rPr>
              <w:t> </w:t>
            </w:r>
          </w:p>
          <w:p w14:paraId="1DD20773" w14:textId="11A26CA3" w:rsidR="00115AA4" w:rsidRPr="00115AA4" w:rsidRDefault="00115AA4" w:rsidP="083672DC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rebuchet MS" w:eastAsia="Trebuchet MS" w:hAnsi="Trebuchet MS" w:cs="Trebuchet MS"/>
              </w:rPr>
            </w:pPr>
            <w:r w:rsidRPr="083672DC">
              <w:rPr>
                <w:rFonts w:ascii="Trebuchet MS" w:hAnsi="Trebuchet MS" w:cs="Segoe UI"/>
                <w:b/>
                <w:bCs/>
              </w:rPr>
              <w:t>Más Cultura – </w:t>
            </w:r>
            <w:r w:rsidR="6E42A3EE" w:rsidRPr="083672DC">
              <w:rPr>
                <w:rFonts w:ascii="Trebuchet MS" w:eastAsia="Trebuchet MS" w:hAnsi="Trebuchet MS" w:cs="Trebuchet MS"/>
              </w:rPr>
              <w:t xml:space="preserve">Os alunos pesquisaram e leram pequenos textos relacionados com diversos temas. Criaram texto, produziram podcasts e apresentaram com recurso a ferramentas digitais o resultado do seu trabalho. Produziram um questionário sobre os diferentes temas trabalhados. Para o resolver os alunos tiveram </w:t>
            </w:r>
            <w:proofErr w:type="gramStart"/>
            <w:r w:rsidR="6E42A3EE" w:rsidRPr="083672DC">
              <w:rPr>
                <w:rFonts w:ascii="Trebuchet MS" w:eastAsia="Trebuchet MS" w:hAnsi="Trebuchet MS" w:cs="Trebuchet MS"/>
              </w:rPr>
              <w:t>que</w:t>
            </w:r>
            <w:proofErr w:type="gramEnd"/>
            <w:r w:rsidR="6E42A3EE" w:rsidRPr="083672DC">
              <w:rPr>
                <w:rFonts w:ascii="Trebuchet MS" w:eastAsia="Trebuchet MS" w:hAnsi="Trebuchet MS" w:cs="Trebuchet MS"/>
              </w:rPr>
              <w:t xml:space="preserve"> ouvir todos os podcasts das equipas. O balanço foi considerado muito bom.</w:t>
            </w:r>
          </w:p>
          <w:p w14:paraId="2D1013B5" w14:textId="2B17BDA3" w:rsidR="00115AA4" w:rsidRPr="00115AA4" w:rsidRDefault="00115AA4" w:rsidP="083672DC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83672DC">
              <w:rPr>
                <w:rFonts w:ascii="Trebuchet MS" w:hAnsi="Trebuchet MS" w:cs="Segoe UI"/>
              </w:rPr>
              <w:t>  </w:t>
            </w:r>
          </w:p>
          <w:p w14:paraId="350D0B00" w14:textId="186B48D2" w:rsidR="00115AA4" w:rsidRDefault="00115AA4" w:rsidP="083672DC">
            <w:pPr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83672DC">
              <w:rPr>
                <w:rFonts w:ascii="Trebuchet MS" w:hAnsi="Trebuchet MS" w:cs="Segoe UI"/>
                <w:b/>
                <w:bCs/>
              </w:rPr>
              <w:t>Matemática </w:t>
            </w:r>
            <w:r w:rsidRPr="083672DC">
              <w:rPr>
                <w:rFonts w:ascii="Trebuchet MS" w:hAnsi="Trebuchet MS" w:cs="Segoe UI"/>
              </w:rPr>
              <w:t xml:space="preserve">– </w:t>
            </w:r>
            <w:r w:rsidR="7F8B8566" w:rsidRPr="083672D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Foi "dada continuidade à leitura de enunciados de exercícios no sentido de retirar a informação pertinente para a resolução de problemas. No E@D, foi ampliada a leitura e interpretação da linguagem natural bem como da linguagem matemática, na exploração dos conteúdos abordados, nos diversos suportes utilizados. O balanço é satisfatório e os alunos deverão prosseguir com esta metodologia de trabalho. </w:t>
            </w:r>
          </w:p>
          <w:p w14:paraId="275E6142" w14:textId="77777777" w:rsidR="00C57F3A" w:rsidRPr="00115AA4" w:rsidRDefault="00C57F3A" w:rsidP="083672D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7EABA72" w14:textId="0F40585F" w:rsidR="00115AA4" w:rsidRDefault="00115AA4" w:rsidP="083672DC">
            <w:pPr>
              <w:spacing w:after="0" w:line="240" w:lineRule="auto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spellStart"/>
            <w:r w:rsidRPr="083672DC">
              <w:rPr>
                <w:rFonts w:ascii="Trebuchet MS" w:hAnsi="Trebuchet MS" w:cs="Segoe UI"/>
                <w:b/>
                <w:bCs/>
              </w:rPr>
              <w:lastRenderedPageBreak/>
              <w:t>BibMat</w:t>
            </w:r>
            <w:proofErr w:type="spellEnd"/>
            <w:r w:rsidRPr="083672DC">
              <w:rPr>
                <w:rFonts w:ascii="Trebuchet MS" w:hAnsi="Trebuchet MS" w:cs="Segoe UI"/>
                <w:b/>
                <w:bCs/>
              </w:rPr>
              <w:t> </w:t>
            </w:r>
            <w:r w:rsidRPr="083672DC">
              <w:rPr>
                <w:rFonts w:ascii="Trebuchet MS" w:hAnsi="Trebuchet MS" w:cs="Segoe UI"/>
              </w:rPr>
              <w:t xml:space="preserve">– </w:t>
            </w:r>
            <w:r w:rsidR="6E730934" w:rsidRPr="083672DC">
              <w:rPr>
                <w:rFonts w:ascii="Trebuchet MS" w:eastAsia="Trebuchet MS" w:hAnsi="Trebuchet MS" w:cs="Trebuchet MS"/>
                <w:sz w:val="20"/>
                <w:szCs w:val="20"/>
              </w:rPr>
              <w:t xml:space="preserve">Foi dada continuidade à leitura de enunciados de exercícios no sentido de retirar a informação pertinente para a resolução de problemas. No E@D, foi ampliada a leitura e interpretação da linguagem natural bem como da linguagem matemática, na exploração dos conteúdos abordados, nos diversos suportes utilizados. O balanço é satisfatório e os alunos deverão prosseguir com esta metodologia de trabalho. </w:t>
            </w:r>
          </w:p>
          <w:p w14:paraId="4390CB02" w14:textId="77777777" w:rsidR="00C57F3A" w:rsidRPr="00115AA4" w:rsidRDefault="00C57F3A" w:rsidP="083672DC">
            <w:pPr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18BBF26" w14:textId="2FA25DBA" w:rsidR="00115AA4" w:rsidRPr="00115AA4" w:rsidRDefault="00115AA4" w:rsidP="24F48CF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rebuchet MS" w:hAnsi="Trebuchet MS" w:cs="Segoe UI"/>
              </w:rPr>
            </w:pPr>
            <w:r w:rsidRPr="24F48CF9">
              <w:rPr>
                <w:rFonts w:ascii="Trebuchet MS" w:hAnsi="Trebuchet MS" w:cs="Segoe UI"/>
                <w:b/>
                <w:bCs/>
              </w:rPr>
              <w:t>Ciências Experimentais - </w:t>
            </w:r>
            <w:r w:rsidRPr="24F48CF9">
              <w:rPr>
                <w:rFonts w:ascii="Trebuchet MS" w:hAnsi="Trebuchet MS" w:cs="Segoe UI"/>
              </w:rPr>
              <w:t xml:space="preserve">Os alunos leram </w:t>
            </w:r>
            <w:r w:rsidR="3678B695" w:rsidRPr="24F48CF9">
              <w:rPr>
                <w:rFonts w:ascii="Trebuchet MS" w:hAnsi="Trebuchet MS" w:cs="Segoe UI"/>
              </w:rPr>
              <w:t xml:space="preserve">textos e </w:t>
            </w:r>
            <w:r w:rsidRPr="24F48CF9">
              <w:rPr>
                <w:rFonts w:ascii="Trebuchet MS" w:hAnsi="Trebuchet MS" w:cs="Segoe UI"/>
              </w:rPr>
              <w:t>artigos científicos</w:t>
            </w:r>
            <w:r w:rsidR="49729A81" w:rsidRPr="24F48CF9">
              <w:rPr>
                <w:rFonts w:ascii="Trebuchet MS" w:hAnsi="Trebuchet MS" w:cs="Segoe UI"/>
              </w:rPr>
              <w:t>,</w:t>
            </w:r>
            <w:r w:rsidR="009F9ED5" w:rsidRPr="24F48CF9">
              <w:rPr>
                <w:rFonts w:ascii="Trebuchet MS" w:hAnsi="Trebuchet MS" w:cs="Segoe UI"/>
              </w:rPr>
              <w:t xml:space="preserve"> em vários suportes</w:t>
            </w:r>
            <w:r w:rsidR="502A2FF8" w:rsidRPr="24F48CF9">
              <w:rPr>
                <w:rFonts w:ascii="Trebuchet MS" w:hAnsi="Trebuchet MS" w:cs="Segoe UI"/>
              </w:rPr>
              <w:t>,</w:t>
            </w:r>
            <w:r w:rsidRPr="24F48CF9">
              <w:rPr>
                <w:rFonts w:ascii="Trebuchet MS" w:hAnsi="Trebuchet MS" w:cs="Segoe UI"/>
              </w:rPr>
              <w:t xml:space="preserve"> relacionados</w:t>
            </w:r>
            <w:r w:rsidR="766D59C9" w:rsidRPr="24F48CF9">
              <w:rPr>
                <w:rFonts w:ascii="Trebuchet MS" w:hAnsi="Trebuchet MS" w:cs="Segoe UI"/>
              </w:rPr>
              <w:t xml:space="preserve"> com a influência dos fatores abióticos nos seres vivos, a </w:t>
            </w:r>
            <w:r w:rsidR="5C758572" w:rsidRPr="24F48CF9">
              <w:rPr>
                <w:rFonts w:ascii="Trebuchet MS" w:hAnsi="Trebuchet MS" w:cs="Segoe UI"/>
              </w:rPr>
              <w:t>dureza das águas em Portugal</w:t>
            </w:r>
            <w:r w:rsidR="77A47517" w:rsidRPr="24F48CF9">
              <w:rPr>
                <w:rFonts w:ascii="Trebuchet MS" w:hAnsi="Trebuchet MS" w:cs="Segoe UI"/>
              </w:rPr>
              <w:t xml:space="preserve"> e </w:t>
            </w:r>
            <w:r w:rsidR="4CE27642" w:rsidRPr="24F48CF9">
              <w:rPr>
                <w:rFonts w:ascii="Trebuchet MS" w:hAnsi="Trebuchet MS" w:cs="Segoe UI"/>
              </w:rPr>
              <w:t>dispersão da luz</w:t>
            </w:r>
            <w:r w:rsidRPr="24F48CF9">
              <w:rPr>
                <w:rFonts w:ascii="Trebuchet MS" w:hAnsi="Trebuchet MS" w:cs="Segoe UI"/>
              </w:rPr>
              <w:t xml:space="preserve">. O balanço foi </w:t>
            </w:r>
            <w:r w:rsidR="0864FA36" w:rsidRPr="24F48CF9">
              <w:rPr>
                <w:rFonts w:ascii="Trebuchet MS" w:hAnsi="Trebuchet MS" w:cs="Segoe UI"/>
              </w:rPr>
              <w:t>bom</w:t>
            </w:r>
            <w:r w:rsidRPr="24F48CF9">
              <w:rPr>
                <w:rFonts w:ascii="Trebuchet MS" w:hAnsi="Trebuchet MS" w:cs="Segoe UI"/>
              </w:rPr>
              <w:t>. </w:t>
            </w:r>
          </w:p>
          <w:p w14:paraId="49310A4B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7964B1E4" w14:textId="7E0B7077" w:rsidR="00115AA4" w:rsidRPr="00115AA4" w:rsidRDefault="00115AA4" w:rsidP="1BB33EF3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4F48CF9">
              <w:rPr>
                <w:rFonts w:ascii="Trebuchet MS" w:hAnsi="Trebuchet MS" w:cs="Segoe UI"/>
                <w:b/>
                <w:bCs/>
              </w:rPr>
              <w:t>Ciências Naturais – </w:t>
            </w:r>
            <w:r w:rsidRPr="24F48CF9">
              <w:rPr>
                <w:rFonts w:ascii="Trebuchet MS" w:hAnsi="Trebuchet MS" w:cs="Segoe UI"/>
              </w:rPr>
              <w:t xml:space="preserve">Os alunos leram </w:t>
            </w:r>
            <w:r w:rsidR="03F2A440" w:rsidRPr="24F48CF9">
              <w:rPr>
                <w:rFonts w:ascii="Trebuchet MS" w:hAnsi="Trebuchet MS" w:cs="Segoe UI"/>
              </w:rPr>
              <w:t xml:space="preserve">textos e </w:t>
            </w:r>
            <w:r w:rsidRPr="24F48CF9">
              <w:rPr>
                <w:rFonts w:ascii="Trebuchet MS" w:hAnsi="Trebuchet MS" w:cs="Segoe UI"/>
              </w:rPr>
              <w:t>artigos científicos</w:t>
            </w:r>
            <w:r w:rsidR="3E1B49EC" w:rsidRPr="24F48CF9">
              <w:rPr>
                <w:rFonts w:ascii="Trebuchet MS" w:hAnsi="Trebuchet MS" w:cs="Segoe UI"/>
              </w:rPr>
              <w:t>, em vários suportes,</w:t>
            </w:r>
            <w:r w:rsidRPr="24F48CF9">
              <w:rPr>
                <w:rFonts w:ascii="Trebuchet MS" w:hAnsi="Trebuchet MS" w:cs="Segoe UI"/>
              </w:rPr>
              <w:t xml:space="preserve"> relacionados com </w:t>
            </w:r>
            <w:r w:rsidR="3F5DEEB3" w:rsidRPr="24F48CF9">
              <w:rPr>
                <w:rFonts w:ascii="Trebuchet MS" w:hAnsi="Trebuchet MS" w:cs="Segoe UI"/>
              </w:rPr>
              <w:t>gestão dos ecossistemas e desenvolvimento sustentável,</w:t>
            </w:r>
            <w:r w:rsidR="0107873F" w:rsidRPr="24F48CF9">
              <w:rPr>
                <w:rFonts w:ascii="Trebuchet MS" w:hAnsi="Trebuchet MS" w:cs="Segoe UI"/>
              </w:rPr>
              <w:t xml:space="preserve"> pegada ecológica,</w:t>
            </w:r>
            <w:r w:rsidR="3F5DEEB3" w:rsidRPr="24F48CF9">
              <w:rPr>
                <w:rFonts w:ascii="Trebuchet MS" w:hAnsi="Trebuchet MS" w:cs="Segoe UI"/>
              </w:rPr>
              <w:t xml:space="preserve"> ca</w:t>
            </w:r>
            <w:r w:rsidR="62B06438" w:rsidRPr="24F48CF9">
              <w:rPr>
                <w:rFonts w:ascii="Trebuchet MS" w:hAnsi="Trebuchet MS" w:cs="Segoe UI"/>
              </w:rPr>
              <w:t>tástrofes naturais e de origem antrópica</w:t>
            </w:r>
            <w:r w:rsidR="4A0C0348" w:rsidRPr="24F48CF9">
              <w:rPr>
                <w:rFonts w:ascii="Trebuchet MS" w:hAnsi="Trebuchet MS" w:cs="Segoe UI"/>
              </w:rPr>
              <w:t xml:space="preserve"> e</w:t>
            </w:r>
            <w:r w:rsidR="795A4588" w:rsidRPr="24F48CF9">
              <w:rPr>
                <w:rFonts w:ascii="Trebuchet MS" w:hAnsi="Trebuchet MS" w:cs="Segoe UI"/>
              </w:rPr>
              <w:t xml:space="preserve"> gestão de resíduos</w:t>
            </w:r>
            <w:r w:rsidRPr="24F48CF9">
              <w:rPr>
                <w:rFonts w:ascii="Trebuchet MS" w:hAnsi="Trebuchet MS" w:cs="Segoe UI"/>
              </w:rPr>
              <w:t>.</w:t>
            </w:r>
            <w:r w:rsidR="56104F17" w:rsidRPr="24F48CF9">
              <w:rPr>
                <w:rFonts w:ascii="Trebuchet MS" w:hAnsi="Trebuchet MS" w:cs="Segoe UI"/>
              </w:rPr>
              <w:t xml:space="preserve"> </w:t>
            </w:r>
            <w:r w:rsidRPr="24F48CF9">
              <w:rPr>
                <w:rFonts w:ascii="Trebuchet MS" w:hAnsi="Trebuchet MS" w:cs="Segoe UI"/>
              </w:rPr>
              <w:t xml:space="preserve">O balanço foi </w:t>
            </w:r>
            <w:r w:rsidR="5E682195" w:rsidRPr="24F48CF9">
              <w:rPr>
                <w:rFonts w:ascii="Trebuchet MS" w:hAnsi="Trebuchet MS" w:cs="Segoe UI"/>
              </w:rPr>
              <w:t>bom</w:t>
            </w:r>
            <w:r w:rsidRPr="24F48CF9">
              <w:rPr>
                <w:rFonts w:ascii="Trebuchet MS" w:hAnsi="Trebuchet MS" w:cs="Segoe UI"/>
              </w:rPr>
              <w:t>. </w:t>
            </w:r>
          </w:p>
          <w:p w14:paraId="27095F15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2D9167CB" w14:textId="796782AB" w:rsidR="00115AA4" w:rsidRPr="00115AA4" w:rsidRDefault="00115AA4" w:rsidP="24F48CF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4F48CF9">
              <w:rPr>
                <w:rFonts w:ascii="Trebuchet MS" w:hAnsi="Trebuchet MS" w:cs="Segoe UI"/>
                <w:b/>
                <w:bCs/>
              </w:rPr>
              <w:t>Educação Visual - </w:t>
            </w:r>
            <w:r w:rsidRPr="24F48CF9">
              <w:rPr>
                <w:rFonts w:ascii="Trebuchet MS" w:hAnsi="Trebuchet MS" w:cs="Segoe UI"/>
              </w:rPr>
              <w:t xml:space="preserve">Os alunos pesquisaram e leram excertos de textos relacionados com os temas estudados. O balanço foi </w:t>
            </w:r>
            <w:r w:rsidR="349FFF4D" w:rsidRPr="24F48CF9">
              <w:rPr>
                <w:rFonts w:ascii="Trebuchet MS" w:hAnsi="Trebuchet MS" w:cs="Segoe UI"/>
              </w:rPr>
              <w:t>bom</w:t>
            </w:r>
            <w:r w:rsidRPr="24F48CF9">
              <w:rPr>
                <w:rFonts w:ascii="Trebuchet MS" w:hAnsi="Trebuchet MS" w:cs="Segoe UI"/>
              </w:rPr>
              <w:t>. </w:t>
            </w:r>
          </w:p>
          <w:p w14:paraId="3E47B54E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60035404" w14:textId="4FB418F4" w:rsidR="00115AA4" w:rsidRPr="00115AA4" w:rsidRDefault="00115AA4" w:rsidP="0E52C01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rebuchet MS" w:hAnsi="Trebuchet MS" w:cs="Segoe UI"/>
              </w:rPr>
            </w:pPr>
            <w:r w:rsidRPr="24F48CF9">
              <w:rPr>
                <w:rFonts w:ascii="Trebuchet MS" w:hAnsi="Trebuchet MS" w:cs="Segoe UI"/>
                <w:b/>
                <w:bCs/>
              </w:rPr>
              <w:t>Educação Física - </w:t>
            </w:r>
            <w:r w:rsidR="51CAD1ED" w:rsidRPr="24F48CF9">
              <w:rPr>
                <w:rFonts w:ascii="Trebuchet MS" w:hAnsi="Trebuchet MS" w:cs="Segoe UI"/>
              </w:rPr>
              <w:t>com base no guião de observação de </w:t>
            </w:r>
            <w:proofErr w:type="gramStart"/>
            <w:r w:rsidR="51CAD1ED" w:rsidRPr="24F48CF9">
              <w:rPr>
                <w:rFonts w:ascii="Trebuchet MS" w:hAnsi="Trebuchet MS" w:cs="Segoe UI"/>
              </w:rPr>
              <w:t>v</w:t>
            </w:r>
            <w:r w:rsidR="00CBA381" w:rsidRPr="24F48CF9">
              <w:rPr>
                <w:rFonts w:ascii="Trebuchet MS" w:hAnsi="Trebuchet MS" w:cs="Segoe UI"/>
              </w:rPr>
              <w:t>í</w:t>
            </w:r>
            <w:r w:rsidR="51CAD1ED" w:rsidRPr="24F48CF9">
              <w:rPr>
                <w:rFonts w:ascii="Trebuchet MS" w:hAnsi="Trebuchet MS" w:cs="Segoe UI"/>
              </w:rPr>
              <w:t>deos  os</w:t>
            </w:r>
            <w:proofErr w:type="gramEnd"/>
            <w:r w:rsidR="51CAD1ED" w:rsidRPr="24F48CF9">
              <w:rPr>
                <w:rFonts w:ascii="Trebuchet MS" w:hAnsi="Trebuchet MS" w:cs="Segoe UI"/>
              </w:rPr>
              <w:t xml:space="preserve"> alunos realizaram a análise e interpretação dos </w:t>
            </w:r>
            <w:proofErr w:type="spellStart"/>
            <w:r w:rsidR="51CAD1ED" w:rsidRPr="24F48CF9">
              <w:rPr>
                <w:rFonts w:ascii="Trebuchet MS" w:hAnsi="Trebuchet MS" w:cs="Segoe UI"/>
              </w:rPr>
              <w:t>ítems</w:t>
            </w:r>
            <w:proofErr w:type="spellEnd"/>
            <w:r w:rsidR="51CAD1ED" w:rsidRPr="24F48CF9">
              <w:rPr>
                <w:rFonts w:ascii="Trebuchet MS" w:hAnsi="Trebuchet MS" w:cs="Segoe UI"/>
              </w:rPr>
              <w:t> sugeridos ao longo destes.  F</w:t>
            </w:r>
            <w:r w:rsidR="5A58312C" w:rsidRPr="24F48CF9">
              <w:rPr>
                <w:rFonts w:ascii="Trebuchet MS" w:hAnsi="Trebuchet MS" w:cs="Segoe UI"/>
              </w:rPr>
              <w:t>oram colocados desafios (</w:t>
            </w:r>
            <w:r w:rsidR="610127F1" w:rsidRPr="24F48CF9">
              <w:rPr>
                <w:rFonts w:ascii="Trebuchet MS" w:hAnsi="Trebuchet MS" w:cs="Segoe UI"/>
              </w:rPr>
              <w:t>v</w:t>
            </w:r>
            <w:r w:rsidR="029774C1" w:rsidRPr="24F48CF9">
              <w:rPr>
                <w:rFonts w:ascii="Trebuchet MS" w:hAnsi="Trebuchet MS" w:cs="Segoe UI"/>
              </w:rPr>
              <w:t>í</w:t>
            </w:r>
            <w:r w:rsidR="610127F1" w:rsidRPr="24F48CF9">
              <w:rPr>
                <w:rFonts w:ascii="Trebuchet MS" w:hAnsi="Trebuchet MS" w:cs="Segoe UI"/>
              </w:rPr>
              <w:t>deos, textos)</w:t>
            </w:r>
            <w:r w:rsidR="5A58312C" w:rsidRPr="24F48CF9">
              <w:rPr>
                <w:rFonts w:ascii="Trebuchet MS" w:hAnsi="Trebuchet MS" w:cs="Segoe UI"/>
              </w:rPr>
              <w:t xml:space="preserve"> no </w:t>
            </w:r>
            <w:proofErr w:type="spellStart"/>
            <w:r w:rsidR="5A58312C" w:rsidRPr="24F48CF9">
              <w:rPr>
                <w:rFonts w:ascii="Trebuchet MS" w:hAnsi="Trebuchet MS" w:cs="Segoe UI"/>
              </w:rPr>
              <w:t>Padlet</w:t>
            </w:r>
            <w:proofErr w:type="spellEnd"/>
            <w:r w:rsidR="5A58312C" w:rsidRPr="24F48CF9">
              <w:rPr>
                <w:rFonts w:ascii="Trebuchet MS" w:hAnsi="Trebuchet MS" w:cs="Segoe UI"/>
              </w:rPr>
              <w:t xml:space="preserve"> da turma, relacionados com matérias </w:t>
            </w:r>
            <w:r w:rsidR="2A76C165" w:rsidRPr="24F48CF9">
              <w:rPr>
                <w:rFonts w:ascii="Trebuchet MS" w:hAnsi="Trebuchet MS" w:cs="Segoe UI"/>
              </w:rPr>
              <w:t>lecion</w:t>
            </w:r>
            <w:r w:rsidR="5A58312C" w:rsidRPr="24F48CF9">
              <w:rPr>
                <w:rFonts w:ascii="Trebuchet MS" w:hAnsi="Trebuchet MS" w:cs="Segoe UI"/>
              </w:rPr>
              <w:t>adas</w:t>
            </w:r>
            <w:r w:rsidR="2A76C165" w:rsidRPr="24F48CF9">
              <w:rPr>
                <w:rFonts w:ascii="Trebuchet MS" w:hAnsi="Trebuchet MS" w:cs="Segoe UI"/>
              </w:rPr>
              <w:t>. A partir desta informação e d</w:t>
            </w:r>
            <w:r w:rsidR="039588BA" w:rsidRPr="24F48CF9">
              <w:rPr>
                <w:rFonts w:ascii="Trebuchet MS" w:hAnsi="Trebuchet MS" w:cs="Segoe UI"/>
              </w:rPr>
              <w:t>a pesquisa efetuada pelos alunos, estes</w:t>
            </w:r>
            <w:r w:rsidR="2A76C165" w:rsidRPr="24F48CF9">
              <w:rPr>
                <w:rFonts w:ascii="Trebuchet MS" w:hAnsi="Trebuchet MS" w:cs="Segoe UI"/>
              </w:rPr>
              <w:t xml:space="preserve"> realizaram fichas formativas</w:t>
            </w:r>
            <w:r w:rsidR="6864B9F9" w:rsidRPr="24F48CF9">
              <w:rPr>
                <w:rFonts w:ascii="Trebuchet MS" w:hAnsi="Trebuchet MS" w:cs="Segoe UI"/>
              </w:rPr>
              <w:t xml:space="preserve"> e textos de reflexão.</w:t>
            </w:r>
            <w:r w:rsidR="5A58312C" w:rsidRPr="24F48CF9">
              <w:rPr>
                <w:rFonts w:ascii="Trebuchet MS" w:hAnsi="Trebuchet MS" w:cs="Segoe UI"/>
              </w:rPr>
              <w:t xml:space="preserve"> </w:t>
            </w:r>
            <w:r w:rsidRPr="24F48CF9">
              <w:rPr>
                <w:rFonts w:ascii="Trebuchet MS" w:hAnsi="Trebuchet MS" w:cs="Segoe UI"/>
              </w:rPr>
              <w:t>Por terem apresentado t</w:t>
            </w:r>
            <w:r w:rsidR="023636FD" w:rsidRPr="24F48CF9">
              <w:rPr>
                <w:rFonts w:ascii="Trebuchet MS" w:hAnsi="Trebuchet MS" w:cs="Segoe UI"/>
              </w:rPr>
              <w:t>rabalhos que</w:t>
            </w:r>
            <w:r w:rsidRPr="24F48CF9">
              <w:rPr>
                <w:rFonts w:ascii="Trebuchet MS" w:hAnsi="Trebuchet MS" w:cs="Segoe UI"/>
              </w:rPr>
              <w:t xml:space="preserve"> denotaram empenho e aprendizagens significativas, </w:t>
            </w:r>
            <w:r w:rsidR="365D1226" w:rsidRPr="24F48CF9">
              <w:rPr>
                <w:rFonts w:ascii="Trebuchet MS" w:hAnsi="Trebuchet MS" w:cs="Segoe UI"/>
              </w:rPr>
              <w:t xml:space="preserve">de uma forma geral </w:t>
            </w:r>
            <w:r w:rsidRPr="24F48CF9">
              <w:rPr>
                <w:rFonts w:ascii="Trebuchet MS" w:hAnsi="Trebuchet MS" w:cs="Segoe UI"/>
              </w:rPr>
              <w:t>o balanço é bom. </w:t>
            </w:r>
          </w:p>
          <w:p w14:paraId="7ABAFFC1" w14:textId="77777777" w:rsidR="00115AA4" w:rsidRPr="00D34728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0"/>
                <w:szCs w:val="10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72F29B4D" w14:textId="26A4231E" w:rsidR="00115AA4" w:rsidRPr="00115AA4" w:rsidRDefault="00115AA4" w:rsidP="24F48CF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4F48CF9">
              <w:rPr>
                <w:rFonts w:ascii="Trebuchet MS" w:hAnsi="Trebuchet MS" w:cs="Segoe UI"/>
                <w:b/>
                <w:bCs/>
              </w:rPr>
              <w:t>Físico-Química – </w:t>
            </w:r>
            <w:r w:rsidRPr="24F48CF9">
              <w:rPr>
                <w:rFonts w:ascii="Trebuchet MS" w:hAnsi="Trebuchet MS" w:cs="Segoe UI"/>
              </w:rPr>
              <w:t xml:space="preserve">Os alunos leram algumas biografias de cientistas e alguns conteúdos relacionados com os temas em estudo. O balanço foi </w:t>
            </w:r>
            <w:r w:rsidR="04DD72A9" w:rsidRPr="24F48CF9">
              <w:rPr>
                <w:rFonts w:ascii="Trebuchet MS" w:hAnsi="Trebuchet MS" w:cs="Segoe UI"/>
              </w:rPr>
              <w:t>bom</w:t>
            </w:r>
            <w:r w:rsidRPr="24F48CF9">
              <w:rPr>
                <w:rFonts w:ascii="Trebuchet MS" w:hAnsi="Trebuchet MS" w:cs="Segoe UI"/>
              </w:rPr>
              <w:t>. </w:t>
            </w:r>
          </w:p>
          <w:p w14:paraId="603CD37B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1889EEED" w14:textId="510157F6" w:rsidR="00115AA4" w:rsidRPr="00115AA4" w:rsidRDefault="00115AA4" w:rsidP="24F48CF9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4F48CF9">
              <w:rPr>
                <w:rFonts w:ascii="Trebuchet MS" w:hAnsi="Trebuchet MS" w:cs="Segoe UI"/>
                <w:b/>
                <w:bCs/>
              </w:rPr>
              <w:t>TIC – </w:t>
            </w:r>
            <w:r w:rsidRPr="24F48CF9">
              <w:rPr>
                <w:rFonts w:ascii="Trebuchet MS" w:hAnsi="Trebuchet MS" w:cs="Segoe UI"/>
              </w:rPr>
              <w:t>Os alunos fizeram leitura dos respetivos recursos em formato digital. Os resultados foram</w:t>
            </w:r>
            <w:r w:rsidR="4CD7DB31" w:rsidRPr="24F48CF9">
              <w:rPr>
                <w:rFonts w:ascii="Trebuchet MS" w:hAnsi="Trebuchet MS" w:cs="Segoe UI"/>
              </w:rPr>
              <w:t xml:space="preserve"> bons</w:t>
            </w:r>
            <w:r w:rsidRPr="24F48CF9">
              <w:rPr>
                <w:rFonts w:ascii="Trebuchet MS" w:hAnsi="Trebuchet MS" w:cs="Segoe UI"/>
              </w:rPr>
              <w:t>. </w:t>
            </w:r>
          </w:p>
          <w:p w14:paraId="7E9FBA62" w14:textId="77777777" w:rsidR="00115AA4" w:rsidRPr="00115AA4" w:rsidRDefault="00115AA4" w:rsidP="00115AA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15AA4">
              <w:rPr>
                <w:rFonts w:ascii="Trebuchet MS" w:hAnsi="Trebuchet MS" w:cs="Segoe UI"/>
              </w:rPr>
              <w:t> </w:t>
            </w:r>
          </w:p>
          <w:p w14:paraId="2FF57BC9" w14:textId="40ABD91B" w:rsidR="28AB2AF5" w:rsidRDefault="00115AA4" w:rsidP="083672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rebuchet MS" w:eastAsia="Trebuchet MS" w:hAnsi="Trebuchet MS" w:cs="Trebuchet MS"/>
              </w:rPr>
            </w:pPr>
            <w:r w:rsidRPr="083672DC">
              <w:rPr>
                <w:rFonts w:ascii="Trebuchet MS" w:hAnsi="Trebuchet MS" w:cs="Segoe UI"/>
                <w:b/>
                <w:bCs/>
              </w:rPr>
              <w:t>SELF – </w:t>
            </w:r>
            <w:r w:rsidR="28AB2AF5" w:rsidRPr="083672DC">
              <w:rPr>
                <w:rFonts w:ascii="Trebuchet MS" w:eastAsia="Trebuchet MS" w:hAnsi="Trebuchet MS" w:cs="Trebuchet MS"/>
              </w:rPr>
              <w:t xml:space="preserve">Os alunos leram, interpretaram e dramatizaram uma adaptação da obra “O Gato Malhado e a Andorinha Sinhá” de Jorge Amado. A apresentação pública ficou adiada devido à pandemia do vírus </w:t>
            </w:r>
            <w:proofErr w:type="spellStart"/>
            <w:r w:rsidR="28AB2AF5" w:rsidRPr="083672DC">
              <w:rPr>
                <w:rFonts w:ascii="Trebuchet MS" w:eastAsia="Trebuchet MS" w:hAnsi="Trebuchet MS" w:cs="Trebuchet MS"/>
              </w:rPr>
              <w:t>Covid</w:t>
            </w:r>
            <w:proofErr w:type="spellEnd"/>
            <w:r w:rsidR="28AB2AF5" w:rsidRPr="083672DC">
              <w:rPr>
                <w:rFonts w:ascii="Trebuchet MS" w:eastAsia="Trebuchet MS" w:hAnsi="Trebuchet MS" w:cs="Trebuchet MS"/>
              </w:rPr>
              <w:t xml:space="preserve"> 19.  Os alunos pesquisaram e leram pequenos textos relacionados com diversos temas de Geografia e História. Criaram texto, produziram podcasts e apresentaram com recurso a ferramentas digitais o resultado do seu trabalho. Produziram um questionário sobre os diferentes temas trabalhados. Para o resolver os alunos têm de ouvir todos os podcasts das equipas. O balanço foi considerado muito bom.</w:t>
            </w:r>
          </w:p>
          <w:p w14:paraId="4B47EFBC" w14:textId="73217906" w:rsidR="257A9BD4" w:rsidRDefault="257A9BD4" w:rsidP="362EA9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rebuchet MS" w:hAnsi="Trebuchet MS" w:cs="Segoe UI"/>
              </w:rPr>
            </w:pPr>
            <w:r w:rsidRPr="24F48CF9">
              <w:rPr>
                <w:rFonts w:ascii="Trebuchet MS" w:hAnsi="Trebuchet MS" w:cs="Segoe UI"/>
                <w:b/>
                <w:bCs/>
              </w:rPr>
              <w:t xml:space="preserve">História- </w:t>
            </w:r>
            <w:r w:rsidRPr="24F48CF9">
              <w:rPr>
                <w:rFonts w:ascii="Trebuchet MS" w:hAnsi="Trebuchet MS" w:cs="Segoe UI"/>
              </w:rPr>
              <w:t xml:space="preserve">Os alunos leram textos do manual e algumas biografias. O balanço foi </w:t>
            </w:r>
            <w:r w:rsidR="06896542" w:rsidRPr="24F48CF9">
              <w:rPr>
                <w:rFonts w:ascii="Trebuchet MS" w:hAnsi="Trebuchet MS" w:cs="Segoe UI"/>
              </w:rPr>
              <w:t>bom</w:t>
            </w:r>
            <w:r w:rsidRPr="24F48CF9">
              <w:rPr>
                <w:rFonts w:ascii="Trebuchet MS" w:hAnsi="Trebuchet MS" w:cs="Segoe UI"/>
              </w:rPr>
              <w:t>.</w:t>
            </w:r>
          </w:p>
          <w:p w14:paraId="6BFF7B74" w14:textId="27772480" w:rsidR="5499C2B5" w:rsidRDefault="5499C2B5" w:rsidP="5499C2B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rebuchet MS" w:hAnsi="Trebuchet MS" w:cs="Segoe UI"/>
              </w:rPr>
            </w:pPr>
          </w:p>
          <w:p w14:paraId="73AAD902" w14:textId="5DF178FD" w:rsidR="1966B7AB" w:rsidRDefault="1966B7AB" w:rsidP="5499C2B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rebuchet MS" w:hAnsi="Trebuchet MS" w:cs="Segoe UI"/>
              </w:rPr>
            </w:pPr>
            <w:r w:rsidRPr="24F48CF9">
              <w:rPr>
                <w:rFonts w:ascii="Trebuchet MS" w:hAnsi="Trebuchet MS" w:cs="Segoe UI"/>
                <w:b/>
                <w:bCs/>
              </w:rPr>
              <w:t>Inglês-</w:t>
            </w:r>
            <w:r w:rsidRPr="24F48CF9">
              <w:rPr>
                <w:rFonts w:ascii="Trebuchet MS" w:hAnsi="Trebuchet MS" w:cs="Segoe UI"/>
              </w:rPr>
              <w:t xml:space="preserve"> Os alunos pesquisaram</w:t>
            </w:r>
            <w:r w:rsidR="1A47A217" w:rsidRPr="24F48CF9">
              <w:rPr>
                <w:rFonts w:ascii="Trebuchet MS" w:hAnsi="Trebuchet MS" w:cs="Segoe UI"/>
              </w:rPr>
              <w:t xml:space="preserve"> e</w:t>
            </w:r>
            <w:r w:rsidRPr="24F48CF9">
              <w:rPr>
                <w:rFonts w:ascii="Trebuchet MS" w:hAnsi="Trebuchet MS" w:cs="Segoe UI"/>
              </w:rPr>
              <w:t xml:space="preserve"> selecionaram </w:t>
            </w:r>
            <w:r w:rsidR="252D3337" w:rsidRPr="24F48CF9">
              <w:rPr>
                <w:rFonts w:ascii="Trebuchet MS" w:hAnsi="Trebuchet MS" w:cs="Segoe UI"/>
              </w:rPr>
              <w:t xml:space="preserve">informação imprescindível à realização das tarefas propostas. O balanço é </w:t>
            </w:r>
            <w:r w:rsidR="1B391B98" w:rsidRPr="24F48CF9">
              <w:rPr>
                <w:rFonts w:ascii="Trebuchet MS" w:hAnsi="Trebuchet MS" w:cs="Segoe UI"/>
              </w:rPr>
              <w:t>bom</w:t>
            </w:r>
            <w:r w:rsidR="252D3337" w:rsidRPr="24F48CF9">
              <w:rPr>
                <w:rFonts w:ascii="Trebuchet MS" w:hAnsi="Trebuchet MS" w:cs="Segoe UI"/>
              </w:rPr>
              <w:t xml:space="preserve">, na medida em que potenciou a autonomia dos </w:t>
            </w:r>
            <w:r w:rsidR="18D9A9F8" w:rsidRPr="24F48CF9">
              <w:rPr>
                <w:rFonts w:ascii="Trebuchet MS" w:hAnsi="Trebuchet MS" w:cs="Segoe UI"/>
              </w:rPr>
              <w:t>discentes.</w:t>
            </w:r>
          </w:p>
          <w:p w14:paraId="2A39B10D" w14:textId="77777777" w:rsidR="00F2565C" w:rsidRPr="00F06CEF" w:rsidRDefault="00F2565C" w:rsidP="000749F6">
            <w:pPr>
              <w:tabs>
                <w:tab w:val="left" w:pos="5835"/>
              </w:tabs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</w:tbl>
    <w:p w14:paraId="1F73FFAF" w14:textId="2D64447B" w:rsidR="1BB33EF3" w:rsidRDefault="1BB33EF3"/>
    <w:p w14:paraId="2A39B10F" w14:textId="77777777" w:rsidR="00A822AA" w:rsidRPr="00F81FEA" w:rsidRDefault="00A822AA" w:rsidP="00F81FEA">
      <w:pPr>
        <w:tabs>
          <w:tab w:val="left" w:pos="10005"/>
        </w:tabs>
      </w:pPr>
    </w:p>
    <w:sectPr w:rsidR="00A822AA" w:rsidRPr="00F81FEA" w:rsidSect="0088202B">
      <w:headerReference w:type="default" r:id="rId15"/>
      <w:footerReference w:type="default" r:id="rId16"/>
      <w:pgSz w:w="16838" w:h="11906" w:orient="landscape"/>
      <w:pgMar w:top="426" w:right="1417" w:bottom="1701" w:left="1417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31A92" w14:textId="77777777" w:rsidR="003519FA" w:rsidRDefault="003519FA" w:rsidP="0088202B">
      <w:pPr>
        <w:spacing w:after="0" w:line="240" w:lineRule="auto"/>
      </w:pPr>
      <w:r>
        <w:separator/>
      </w:r>
    </w:p>
  </w:endnote>
  <w:endnote w:type="continuationSeparator" w:id="0">
    <w:p w14:paraId="717D93F3" w14:textId="77777777" w:rsidR="003519FA" w:rsidRDefault="003519FA" w:rsidP="0088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9B121" w14:textId="57F0A33C" w:rsidR="0088202B" w:rsidRPr="00C97737" w:rsidRDefault="007C1051" w:rsidP="0088202B">
    <w:pPr>
      <w:pStyle w:val="Rodap"/>
      <w:jc w:val="right"/>
      <w:rPr>
        <w:lang w:val="pt-PT"/>
      </w:rPr>
    </w:pPr>
    <w:r>
      <w:t>Direto</w:t>
    </w:r>
    <w:r w:rsidR="00C97737">
      <w:rPr>
        <w:lang w:val="pt-PT"/>
      </w:rPr>
      <w:t>r</w:t>
    </w:r>
    <w:r>
      <w:t xml:space="preserve"> de Turma: </w:t>
    </w:r>
    <w:r w:rsidR="00C97737">
      <w:rPr>
        <w:lang w:val="pt-PT"/>
      </w:rPr>
      <w:t>Carlos Martins</w:t>
    </w:r>
  </w:p>
  <w:p w14:paraId="2A39B122" w14:textId="77777777" w:rsidR="0088202B" w:rsidRDefault="008820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5A76E" w14:textId="77777777" w:rsidR="003519FA" w:rsidRDefault="003519FA" w:rsidP="0088202B">
      <w:pPr>
        <w:spacing w:after="0" w:line="240" w:lineRule="auto"/>
      </w:pPr>
      <w:r>
        <w:separator/>
      </w:r>
    </w:p>
  </w:footnote>
  <w:footnote w:type="continuationSeparator" w:id="0">
    <w:p w14:paraId="196B5113" w14:textId="77777777" w:rsidR="003519FA" w:rsidRDefault="003519FA" w:rsidP="0088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9B120" w14:textId="77777777" w:rsidR="0088202B" w:rsidRPr="00F06CEF" w:rsidRDefault="00685701" w:rsidP="0088202B">
    <w:pPr>
      <w:pStyle w:val="Cabealho"/>
      <w:jc w:val="center"/>
      <w:rPr>
        <w:rFonts w:ascii="Trebuchet MS" w:hAnsi="Trebuchet MS"/>
        <w:b/>
        <w:sz w:val="22"/>
        <w:szCs w:val="22"/>
      </w:rPr>
    </w:pPr>
    <w:r>
      <w:rPr>
        <w:rFonts w:ascii="Trebuchet MS" w:hAnsi="Trebuchet MS"/>
        <w:b/>
        <w:sz w:val="22"/>
        <w:szCs w:val="22"/>
        <w:lang w:val="pt-PT"/>
      </w:rPr>
      <w:t>Agrupamento de Escolas</w:t>
    </w:r>
    <w:r w:rsidR="0088202B" w:rsidRPr="00F06CEF">
      <w:rPr>
        <w:rFonts w:ascii="Trebuchet MS" w:hAnsi="Trebuchet MS"/>
        <w:b/>
        <w:sz w:val="22"/>
        <w:szCs w:val="22"/>
      </w:rPr>
      <w:t xml:space="preserve"> José Relvas - Alpiarça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60F4"/>
    <w:multiLevelType w:val="hybridMultilevel"/>
    <w:tmpl w:val="91D8B5BC"/>
    <w:lvl w:ilvl="0" w:tplc="8EA6E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D4E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E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22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6D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A7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62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27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46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5490"/>
    <w:multiLevelType w:val="hybridMultilevel"/>
    <w:tmpl w:val="E3388B0C"/>
    <w:lvl w:ilvl="0" w:tplc="BC4C2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ED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C4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62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EC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63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A7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4A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62F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6884"/>
    <w:multiLevelType w:val="hybridMultilevel"/>
    <w:tmpl w:val="CAAA8322"/>
    <w:lvl w:ilvl="0" w:tplc="1F30F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CD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AA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4B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2E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C4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E5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046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E3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D7932"/>
    <w:multiLevelType w:val="hybridMultilevel"/>
    <w:tmpl w:val="70A29240"/>
    <w:lvl w:ilvl="0" w:tplc="4610672E">
      <w:start w:val="1"/>
      <w:numFmt w:val="bullet"/>
      <w:lvlText w:val=""/>
      <w:lvlJc w:val="left"/>
      <w:pPr>
        <w:ind w:left="75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400A2"/>
    <w:multiLevelType w:val="hybridMultilevel"/>
    <w:tmpl w:val="E4EAA1AC"/>
    <w:lvl w:ilvl="0" w:tplc="233E877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A0739E"/>
    <w:multiLevelType w:val="hybridMultilevel"/>
    <w:tmpl w:val="AE1637F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126EE"/>
    <w:multiLevelType w:val="hybridMultilevel"/>
    <w:tmpl w:val="CD6AF5A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001F2"/>
    <w:multiLevelType w:val="hybridMultilevel"/>
    <w:tmpl w:val="7E62EE90"/>
    <w:lvl w:ilvl="0" w:tplc="B8368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6E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46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45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4B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52C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C5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2F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62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F0F99"/>
    <w:multiLevelType w:val="hybridMultilevel"/>
    <w:tmpl w:val="19C4BF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05E42"/>
    <w:multiLevelType w:val="hybridMultilevel"/>
    <w:tmpl w:val="C390EB46"/>
    <w:lvl w:ilvl="0" w:tplc="8924A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A7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03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EE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C0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2D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03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C0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2C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81"/>
    <w:rsid w:val="00001E7C"/>
    <w:rsid w:val="0000549D"/>
    <w:rsid w:val="00006FB7"/>
    <w:rsid w:val="00010093"/>
    <w:rsid w:val="00024207"/>
    <w:rsid w:val="000426F1"/>
    <w:rsid w:val="00044130"/>
    <w:rsid w:val="000466A0"/>
    <w:rsid w:val="00053E97"/>
    <w:rsid w:val="00062A36"/>
    <w:rsid w:val="00072D3F"/>
    <w:rsid w:val="000749F6"/>
    <w:rsid w:val="00087B19"/>
    <w:rsid w:val="00095A76"/>
    <w:rsid w:val="000A0DFC"/>
    <w:rsid w:val="000A506A"/>
    <w:rsid w:val="000B16FA"/>
    <w:rsid w:val="000C1ACA"/>
    <w:rsid w:val="000C51CA"/>
    <w:rsid w:val="000C63C2"/>
    <w:rsid w:val="000E3349"/>
    <w:rsid w:val="000F1168"/>
    <w:rsid w:val="000F7B7B"/>
    <w:rsid w:val="00115AA4"/>
    <w:rsid w:val="00131E14"/>
    <w:rsid w:val="001446C8"/>
    <w:rsid w:val="00151122"/>
    <w:rsid w:val="0015294F"/>
    <w:rsid w:val="001779F5"/>
    <w:rsid w:val="00177D6D"/>
    <w:rsid w:val="001951F6"/>
    <w:rsid w:val="001C0CE3"/>
    <w:rsid w:val="001D4836"/>
    <w:rsid w:val="001E5527"/>
    <w:rsid w:val="001F6177"/>
    <w:rsid w:val="002044DF"/>
    <w:rsid w:val="00211D12"/>
    <w:rsid w:val="002301F3"/>
    <w:rsid w:val="00231919"/>
    <w:rsid w:val="00232A3B"/>
    <w:rsid w:val="00241A8C"/>
    <w:rsid w:val="00244415"/>
    <w:rsid w:val="00262A70"/>
    <w:rsid w:val="00294C1A"/>
    <w:rsid w:val="002C05EC"/>
    <w:rsid w:val="002C4F7D"/>
    <w:rsid w:val="002D4C50"/>
    <w:rsid w:val="002F3DA8"/>
    <w:rsid w:val="00302FD0"/>
    <w:rsid w:val="0030399B"/>
    <w:rsid w:val="00311732"/>
    <w:rsid w:val="00322F29"/>
    <w:rsid w:val="00335B67"/>
    <w:rsid w:val="003372D2"/>
    <w:rsid w:val="00340A47"/>
    <w:rsid w:val="0034764F"/>
    <w:rsid w:val="003519FA"/>
    <w:rsid w:val="003555A2"/>
    <w:rsid w:val="00357913"/>
    <w:rsid w:val="00357E88"/>
    <w:rsid w:val="0039170E"/>
    <w:rsid w:val="003D2428"/>
    <w:rsid w:val="003D7F00"/>
    <w:rsid w:val="003F3751"/>
    <w:rsid w:val="0040197D"/>
    <w:rsid w:val="00406DE7"/>
    <w:rsid w:val="00412EAC"/>
    <w:rsid w:val="00423041"/>
    <w:rsid w:val="00423779"/>
    <w:rsid w:val="00434E1F"/>
    <w:rsid w:val="00440191"/>
    <w:rsid w:val="00475FB9"/>
    <w:rsid w:val="00484FFC"/>
    <w:rsid w:val="004B096D"/>
    <w:rsid w:val="004D1BFF"/>
    <w:rsid w:val="004F168A"/>
    <w:rsid w:val="004FB99A"/>
    <w:rsid w:val="005007DD"/>
    <w:rsid w:val="0051431A"/>
    <w:rsid w:val="005147C4"/>
    <w:rsid w:val="0052432F"/>
    <w:rsid w:val="00534561"/>
    <w:rsid w:val="00546225"/>
    <w:rsid w:val="00556AD5"/>
    <w:rsid w:val="00566B13"/>
    <w:rsid w:val="00577AD1"/>
    <w:rsid w:val="005929A0"/>
    <w:rsid w:val="005B1893"/>
    <w:rsid w:val="005C48FC"/>
    <w:rsid w:val="005C636E"/>
    <w:rsid w:val="005C6A13"/>
    <w:rsid w:val="005F176C"/>
    <w:rsid w:val="006044A8"/>
    <w:rsid w:val="00605314"/>
    <w:rsid w:val="00624E6F"/>
    <w:rsid w:val="00626348"/>
    <w:rsid w:val="00647BE0"/>
    <w:rsid w:val="006519A3"/>
    <w:rsid w:val="0065766A"/>
    <w:rsid w:val="006662CF"/>
    <w:rsid w:val="00672AAD"/>
    <w:rsid w:val="00675A0A"/>
    <w:rsid w:val="00682A52"/>
    <w:rsid w:val="00683DD1"/>
    <w:rsid w:val="00685701"/>
    <w:rsid w:val="0069470A"/>
    <w:rsid w:val="00696757"/>
    <w:rsid w:val="006B7394"/>
    <w:rsid w:val="006C0805"/>
    <w:rsid w:val="006E58EB"/>
    <w:rsid w:val="006E702D"/>
    <w:rsid w:val="006F6D02"/>
    <w:rsid w:val="007153E1"/>
    <w:rsid w:val="007256E0"/>
    <w:rsid w:val="007337E2"/>
    <w:rsid w:val="00740DC8"/>
    <w:rsid w:val="0074354D"/>
    <w:rsid w:val="00753752"/>
    <w:rsid w:val="00755B41"/>
    <w:rsid w:val="00760ED3"/>
    <w:rsid w:val="007710DE"/>
    <w:rsid w:val="00774019"/>
    <w:rsid w:val="00776616"/>
    <w:rsid w:val="00791C41"/>
    <w:rsid w:val="00794D37"/>
    <w:rsid w:val="007A19D1"/>
    <w:rsid w:val="007A78CE"/>
    <w:rsid w:val="007B1CE7"/>
    <w:rsid w:val="007B51C8"/>
    <w:rsid w:val="007C1051"/>
    <w:rsid w:val="007C3768"/>
    <w:rsid w:val="007D4E70"/>
    <w:rsid w:val="007E2120"/>
    <w:rsid w:val="007E58C6"/>
    <w:rsid w:val="007E6478"/>
    <w:rsid w:val="007F705F"/>
    <w:rsid w:val="00814C1D"/>
    <w:rsid w:val="00824292"/>
    <w:rsid w:val="0085472C"/>
    <w:rsid w:val="008705E3"/>
    <w:rsid w:val="008775CE"/>
    <w:rsid w:val="0088202B"/>
    <w:rsid w:val="00884175"/>
    <w:rsid w:val="00884A94"/>
    <w:rsid w:val="00887BCE"/>
    <w:rsid w:val="008A25A0"/>
    <w:rsid w:val="008B57DB"/>
    <w:rsid w:val="008B5B7C"/>
    <w:rsid w:val="008D40FD"/>
    <w:rsid w:val="008D6175"/>
    <w:rsid w:val="008E1847"/>
    <w:rsid w:val="008E5BD9"/>
    <w:rsid w:val="008F1DA4"/>
    <w:rsid w:val="00901702"/>
    <w:rsid w:val="00904D63"/>
    <w:rsid w:val="00927783"/>
    <w:rsid w:val="00947ADA"/>
    <w:rsid w:val="00970F3E"/>
    <w:rsid w:val="00977F81"/>
    <w:rsid w:val="00986E74"/>
    <w:rsid w:val="00986EA0"/>
    <w:rsid w:val="009A21C2"/>
    <w:rsid w:val="009C5B56"/>
    <w:rsid w:val="009E0FD3"/>
    <w:rsid w:val="009F065B"/>
    <w:rsid w:val="009F795A"/>
    <w:rsid w:val="009F9ED5"/>
    <w:rsid w:val="00A123F7"/>
    <w:rsid w:val="00A27C6F"/>
    <w:rsid w:val="00A32394"/>
    <w:rsid w:val="00A42B3E"/>
    <w:rsid w:val="00A46208"/>
    <w:rsid w:val="00A822AA"/>
    <w:rsid w:val="00A82B5A"/>
    <w:rsid w:val="00A84D0F"/>
    <w:rsid w:val="00A970A7"/>
    <w:rsid w:val="00AB4CDA"/>
    <w:rsid w:val="00AD462F"/>
    <w:rsid w:val="00AD6834"/>
    <w:rsid w:val="00AE0699"/>
    <w:rsid w:val="00AE11A1"/>
    <w:rsid w:val="00AE4494"/>
    <w:rsid w:val="00AF727E"/>
    <w:rsid w:val="00B241E3"/>
    <w:rsid w:val="00B447CD"/>
    <w:rsid w:val="00B505CB"/>
    <w:rsid w:val="00B709D0"/>
    <w:rsid w:val="00B7369A"/>
    <w:rsid w:val="00B94F1C"/>
    <w:rsid w:val="00B96184"/>
    <w:rsid w:val="00BA22E9"/>
    <w:rsid w:val="00BA6B59"/>
    <w:rsid w:val="00BB3E1F"/>
    <w:rsid w:val="00BB7129"/>
    <w:rsid w:val="00BC2C43"/>
    <w:rsid w:val="00BC72F8"/>
    <w:rsid w:val="00BE5B52"/>
    <w:rsid w:val="00BF4B42"/>
    <w:rsid w:val="00BF6B75"/>
    <w:rsid w:val="00C038C1"/>
    <w:rsid w:val="00C570CB"/>
    <w:rsid w:val="00C57F3A"/>
    <w:rsid w:val="00C90EA4"/>
    <w:rsid w:val="00C91071"/>
    <w:rsid w:val="00C97737"/>
    <w:rsid w:val="00CA6EB7"/>
    <w:rsid w:val="00CB7D19"/>
    <w:rsid w:val="00CBA381"/>
    <w:rsid w:val="00CC161F"/>
    <w:rsid w:val="00CC40AE"/>
    <w:rsid w:val="00CD3279"/>
    <w:rsid w:val="00D33532"/>
    <w:rsid w:val="00D34728"/>
    <w:rsid w:val="00D37512"/>
    <w:rsid w:val="00D41B14"/>
    <w:rsid w:val="00D47162"/>
    <w:rsid w:val="00D613DA"/>
    <w:rsid w:val="00D64F2C"/>
    <w:rsid w:val="00D6606F"/>
    <w:rsid w:val="00D961B5"/>
    <w:rsid w:val="00DA3986"/>
    <w:rsid w:val="00DA781A"/>
    <w:rsid w:val="00DB7569"/>
    <w:rsid w:val="00DC3FB4"/>
    <w:rsid w:val="00DF0E04"/>
    <w:rsid w:val="00E16105"/>
    <w:rsid w:val="00E32DC1"/>
    <w:rsid w:val="00E604B9"/>
    <w:rsid w:val="00E84D52"/>
    <w:rsid w:val="00EA6848"/>
    <w:rsid w:val="00EB0104"/>
    <w:rsid w:val="00EB35EA"/>
    <w:rsid w:val="00EB6B13"/>
    <w:rsid w:val="00ED3F89"/>
    <w:rsid w:val="00ED79AA"/>
    <w:rsid w:val="00EF75E2"/>
    <w:rsid w:val="00F06CEF"/>
    <w:rsid w:val="00F11ADD"/>
    <w:rsid w:val="00F2565C"/>
    <w:rsid w:val="00F452F0"/>
    <w:rsid w:val="00F4557C"/>
    <w:rsid w:val="00F501D2"/>
    <w:rsid w:val="00F81FEA"/>
    <w:rsid w:val="00F852C1"/>
    <w:rsid w:val="00F95AC7"/>
    <w:rsid w:val="00FA1827"/>
    <w:rsid w:val="00FB1E4B"/>
    <w:rsid w:val="00FB288F"/>
    <w:rsid w:val="00FF521E"/>
    <w:rsid w:val="00FF6AB6"/>
    <w:rsid w:val="0107873F"/>
    <w:rsid w:val="014028B5"/>
    <w:rsid w:val="01D46A7F"/>
    <w:rsid w:val="023636FD"/>
    <w:rsid w:val="029774C1"/>
    <w:rsid w:val="039588BA"/>
    <w:rsid w:val="03C17CE8"/>
    <w:rsid w:val="03F2A440"/>
    <w:rsid w:val="04DD72A9"/>
    <w:rsid w:val="054CD39D"/>
    <w:rsid w:val="06896542"/>
    <w:rsid w:val="075E7769"/>
    <w:rsid w:val="07D0FF11"/>
    <w:rsid w:val="083672DC"/>
    <w:rsid w:val="0864FA36"/>
    <w:rsid w:val="08BC35F5"/>
    <w:rsid w:val="095BE79B"/>
    <w:rsid w:val="0C963F72"/>
    <w:rsid w:val="0CDA9862"/>
    <w:rsid w:val="0E52C01D"/>
    <w:rsid w:val="0FBD5715"/>
    <w:rsid w:val="103C6393"/>
    <w:rsid w:val="109A14ED"/>
    <w:rsid w:val="1184C128"/>
    <w:rsid w:val="133D66CE"/>
    <w:rsid w:val="137FE6BA"/>
    <w:rsid w:val="18B8567A"/>
    <w:rsid w:val="18D9A9F8"/>
    <w:rsid w:val="1966B7AB"/>
    <w:rsid w:val="1A1E40F5"/>
    <w:rsid w:val="1A47A217"/>
    <w:rsid w:val="1AC909FA"/>
    <w:rsid w:val="1AD6C174"/>
    <w:rsid w:val="1B391B98"/>
    <w:rsid w:val="1BB33EF3"/>
    <w:rsid w:val="1BE0D2C2"/>
    <w:rsid w:val="1BF37D38"/>
    <w:rsid w:val="1F6E1EF0"/>
    <w:rsid w:val="1FCF2B7F"/>
    <w:rsid w:val="22EA63FA"/>
    <w:rsid w:val="23FEF6D2"/>
    <w:rsid w:val="24F48CF9"/>
    <w:rsid w:val="252D3337"/>
    <w:rsid w:val="257A9BD4"/>
    <w:rsid w:val="28AB2AF5"/>
    <w:rsid w:val="2A76C165"/>
    <w:rsid w:val="2CB1D0A1"/>
    <w:rsid w:val="2D6B2AEE"/>
    <w:rsid w:val="2DEDE17F"/>
    <w:rsid w:val="2E130D58"/>
    <w:rsid w:val="2F594477"/>
    <w:rsid w:val="30B89FA7"/>
    <w:rsid w:val="312610DD"/>
    <w:rsid w:val="335B1B55"/>
    <w:rsid w:val="33973FAC"/>
    <w:rsid w:val="349FFF4D"/>
    <w:rsid w:val="3516B599"/>
    <w:rsid w:val="351729FE"/>
    <w:rsid w:val="3578A009"/>
    <w:rsid w:val="362EA936"/>
    <w:rsid w:val="36548678"/>
    <w:rsid w:val="365D1226"/>
    <w:rsid w:val="3678B695"/>
    <w:rsid w:val="37DA3620"/>
    <w:rsid w:val="389CDDB0"/>
    <w:rsid w:val="3986366B"/>
    <w:rsid w:val="3B97D2AF"/>
    <w:rsid w:val="3E1B49EC"/>
    <w:rsid w:val="3E2C208D"/>
    <w:rsid w:val="3F5DEEB3"/>
    <w:rsid w:val="40D99CA5"/>
    <w:rsid w:val="40E876A6"/>
    <w:rsid w:val="44B861F8"/>
    <w:rsid w:val="46496C9B"/>
    <w:rsid w:val="4883F4C6"/>
    <w:rsid w:val="489A4593"/>
    <w:rsid w:val="493265D9"/>
    <w:rsid w:val="49729A81"/>
    <w:rsid w:val="4A0C0348"/>
    <w:rsid w:val="4B2B7D51"/>
    <w:rsid w:val="4BEC2CFA"/>
    <w:rsid w:val="4CD7DB31"/>
    <w:rsid w:val="4CE27642"/>
    <w:rsid w:val="4E23EB5A"/>
    <w:rsid w:val="4F99CE9F"/>
    <w:rsid w:val="501ACA85"/>
    <w:rsid w:val="502A2FF8"/>
    <w:rsid w:val="51CAD1ED"/>
    <w:rsid w:val="5499C2B5"/>
    <w:rsid w:val="54FECDA3"/>
    <w:rsid w:val="55D2C101"/>
    <w:rsid w:val="56104F17"/>
    <w:rsid w:val="56181E61"/>
    <w:rsid w:val="577FAF73"/>
    <w:rsid w:val="580BC976"/>
    <w:rsid w:val="5A58312C"/>
    <w:rsid w:val="5AA0A0BF"/>
    <w:rsid w:val="5AF38AEB"/>
    <w:rsid w:val="5C10B2BF"/>
    <w:rsid w:val="5C4F96F9"/>
    <w:rsid w:val="5C758572"/>
    <w:rsid w:val="5CF242D9"/>
    <w:rsid w:val="5D7DC7CC"/>
    <w:rsid w:val="5E682195"/>
    <w:rsid w:val="5E8D6679"/>
    <w:rsid w:val="5E8F0266"/>
    <w:rsid w:val="60EC14E6"/>
    <w:rsid w:val="610127F1"/>
    <w:rsid w:val="61FA92E9"/>
    <w:rsid w:val="62B06438"/>
    <w:rsid w:val="683EDF48"/>
    <w:rsid w:val="6864B9F9"/>
    <w:rsid w:val="698DB320"/>
    <w:rsid w:val="69B0AF8F"/>
    <w:rsid w:val="6A3B6FD7"/>
    <w:rsid w:val="6A3C308F"/>
    <w:rsid w:val="6B74F307"/>
    <w:rsid w:val="6C2100FD"/>
    <w:rsid w:val="6C66EF0C"/>
    <w:rsid w:val="6D39F2F0"/>
    <w:rsid w:val="6DEE5BD3"/>
    <w:rsid w:val="6E42A3EE"/>
    <w:rsid w:val="6E730934"/>
    <w:rsid w:val="729DB00E"/>
    <w:rsid w:val="7308EF37"/>
    <w:rsid w:val="75C5F0F4"/>
    <w:rsid w:val="764F7E5F"/>
    <w:rsid w:val="766D59C9"/>
    <w:rsid w:val="76B51CB6"/>
    <w:rsid w:val="77A47517"/>
    <w:rsid w:val="795A4588"/>
    <w:rsid w:val="7AD54694"/>
    <w:rsid w:val="7AFB7331"/>
    <w:rsid w:val="7B322E41"/>
    <w:rsid w:val="7BC62AB6"/>
    <w:rsid w:val="7D87DDF2"/>
    <w:rsid w:val="7F3F3EB3"/>
    <w:rsid w:val="7F52DF4B"/>
    <w:rsid w:val="7F864EFF"/>
    <w:rsid w:val="7F8B8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B047"/>
  <w15:chartTrackingRefBased/>
  <w15:docId w15:val="{5A5613DB-86D0-407C-BA1C-18378EB2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F81"/>
    <w:pPr>
      <w:spacing w:after="200" w:line="276" w:lineRule="auto"/>
    </w:pPr>
    <w:rPr>
      <w:rFonts w:eastAsia="Times New Roman"/>
      <w:sz w:val="22"/>
      <w:szCs w:val="2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77F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977F81"/>
    <w:rPr>
      <w:rFonts w:ascii="Tahoma" w:eastAsia="Times New Roman" w:hAnsi="Tahoma" w:cs="Tahoma"/>
      <w:sz w:val="16"/>
      <w:szCs w:val="16"/>
      <w:lang w:eastAsia="pt-PT"/>
    </w:rPr>
  </w:style>
  <w:style w:type="table" w:customStyle="1" w:styleId="Tabelacomgrelha">
    <w:name w:val="Tabela com grelha"/>
    <w:basedOn w:val="Tabelanormal"/>
    <w:uiPriority w:val="59"/>
    <w:rsid w:val="00977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8202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arter">
    <w:name w:val="Cabeçalho Caráter"/>
    <w:link w:val="Cabealho"/>
    <w:uiPriority w:val="99"/>
    <w:rsid w:val="0088202B"/>
    <w:rPr>
      <w:rFonts w:eastAsia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8202B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arter">
    <w:name w:val="Rodapé Caráter"/>
    <w:link w:val="Rodap"/>
    <w:uiPriority w:val="99"/>
    <w:rsid w:val="0088202B"/>
    <w:rPr>
      <w:rFonts w:eastAsia="Times New Roman"/>
      <w:lang w:eastAsia="pt-PT"/>
    </w:rPr>
  </w:style>
  <w:style w:type="paragraph" w:customStyle="1" w:styleId="Default">
    <w:name w:val="Default"/>
    <w:rsid w:val="003917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D4E70"/>
    <w:pPr>
      <w:ind w:left="708"/>
    </w:pPr>
  </w:style>
  <w:style w:type="paragraph" w:customStyle="1" w:styleId="textbox">
    <w:name w:val="textbox"/>
    <w:basedOn w:val="Normal"/>
    <w:rsid w:val="002F3D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A42B3E"/>
  </w:style>
  <w:style w:type="paragraph" w:customStyle="1" w:styleId="paragraph">
    <w:name w:val="paragraph"/>
    <w:basedOn w:val="Normal"/>
    <w:rsid w:val="00A42B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A42B3E"/>
  </w:style>
  <w:style w:type="character" w:customStyle="1" w:styleId="eop">
    <w:name w:val="eop"/>
    <w:rsid w:val="00A42B3E"/>
  </w:style>
  <w:style w:type="character" w:customStyle="1" w:styleId="spellingerror">
    <w:name w:val="spellingerror"/>
    <w:rsid w:val="00A42B3E"/>
  </w:style>
  <w:style w:type="paragraph" w:styleId="Corpodetexto">
    <w:name w:val="Body Text"/>
    <w:basedOn w:val="Normal"/>
    <w:link w:val="CorpodetextoCarter"/>
    <w:semiHidden/>
    <w:rsid w:val="00434E1F"/>
    <w:pPr>
      <w:spacing w:after="0" w:line="360" w:lineRule="auto"/>
      <w:jc w:val="both"/>
    </w:pPr>
    <w:rPr>
      <w:rFonts w:ascii="Trebuchet MS" w:hAnsi="Trebuchet MS" w:cs="Arial"/>
      <w:sz w:val="20"/>
      <w:szCs w:val="20"/>
    </w:rPr>
  </w:style>
  <w:style w:type="character" w:customStyle="1" w:styleId="CorpodetextoCarter">
    <w:name w:val="Corpo de texto Caráter"/>
    <w:link w:val="Corpodetexto"/>
    <w:semiHidden/>
    <w:rsid w:val="00434E1F"/>
    <w:rPr>
      <w:rFonts w:ascii="Trebuchet MS" w:eastAsia="Times New Roman" w:hAnsi="Trebuchet MS" w:cs="Arial"/>
    </w:rPr>
  </w:style>
  <w:style w:type="table" w:styleId="TabelacomGrelha0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7BAFCD0A2DBD41B9F21F37273EF79C" ma:contentTypeVersion="4" ma:contentTypeDescription="Criar um novo documento." ma:contentTypeScope="" ma:versionID="81774268620f06b8000eb16f654440ad">
  <xsd:schema xmlns:xsd="http://www.w3.org/2001/XMLSchema" xmlns:xs="http://www.w3.org/2001/XMLSchema" xmlns:p="http://schemas.microsoft.com/office/2006/metadata/properties" xmlns:ns2="82dcc88f-0f01-406d-b1c8-ca1416eb8dd8" xmlns:ns3="96ea1352-826a-4fd7-88b8-58834a1a49c1" targetNamespace="http://schemas.microsoft.com/office/2006/metadata/properties" ma:root="true" ma:fieldsID="2e7ad8eceddebe87ef49f9a83cdf8609" ns2:_="" ns3:_="">
    <xsd:import namespace="82dcc88f-0f01-406d-b1c8-ca1416eb8dd8"/>
    <xsd:import namespace="96ea1352-826a-4fd7-88b8-58834a1a4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c88f-0f01-406d-b1c8-ca1416eb8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a1352-826a-4fd7-88b8-58834a1a4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5FC34-0F99-4A14-A1B1-799066FEA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8199C-E753-4F3A-9FBE-22E4A297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cc88f-0f01-406d-b1c8-ca1416eb8dd8"/>
    <ds:schemaRef ds:uri="96ea1352-826a-4fd7-88b8-58834a1a4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9C1955-460A-4CCA-B1CB-06FE1AE0C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B2719E-CA90-4D23-88A2-77C4EA0B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1568</Words>
  <Characters>8472</Characters>
  <Application>Microsoft Office Word</Application>
  <DocSecurity>0</DocSecurity>
  <Lines>70</Lines>
  <Paragraphs>20</Paragraphs>
  <ScaleCrop>false</ScaleCrop>
  <Company>TOSHIBA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Cocas</dc:creator>
  <cp:keywords/>
  <cp:lastModifiedBy>Carlos Martins</cp:lastModifiedBy>
  <cp:revision>56</cp:revision>
  <cp:lastPrinted>2017-10-25T22:43:00Z</cp:lastPrinted>
  <dcterms:created xsi:type="dcterms:W3CDTF">2019-11-14T13:07:00Z</dcterms:created>
  <dcterms:modified xsi:type="dcterms:W3CDTF">2020-07-01T14:27:00Z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0x010100B67BAFCD0A2DBD41B9F21F37273EF79C</vt:lpwstr>
  </property>
</Properties>
</file>